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515A6" w14:textId="77777777" w:rsidR="00073F2E" w:rsidRDefault="00DE0CA7">
      <w:pPr>
        <w:widowControl/>
        <w:snapToGrid w:val="0"/>
        <w:spacing w:line="300" w:lineRule="exact"/>
        <w:jc w:val="center"/>
      </w:pPr>
      <w:r>
        <w:rPr>
          <w:rFonts w:ascii="Times New Roman" w:eastAsia="標楷體" w:hAnsi="Times New Roman"/>
          <w:b/>
          <w:noProof/>
          <w:color w:val="000000"/>
          <w:kern w:val="0"/>
          <w:sz w:val="32"/>
          <w:szCs w:val="36"/>
        </w:rPr>
        <mc:AlternateContent>
          <mc:Choice Requires="wps">
            <w:drawing>
              <wp:anchor distT="0" distB="0" distL="114300" distR="114300" simplePos="0" relativeHeight="251774976" behindDoc="0" locked="0" layoutInCell="1" allowOverlap="1" wp14:anchorId="2C82BE7B" wp14:editId="42EFC89C">
                <wp:simplePos x="0" y="0"/>
                <wp:positionH relativeFrom="margin">
                  <wp:align>left</wp:align>
                </wp:positionH>
                <wp:positionV relativeFrom="paragraph">
                  <wp:posOffset>-395605</wp:posOffset>
                </wp:positionV>
                <wp:extent cx="1407161" cy="1404618"/>
                <wp:effectExtent l="0" t="0" r="0" b="0"/>
                <wp:wrapNone/>
                <wp:docPr id="2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48E81E36" w14:textId="11BAA958" w:rsidR="00073F2E" w:rsidRDefault="00DE0CA7" w:rsidP="00DF542C">
                            <w:pPr>
                              <w:jc w:val="center"/>
                              <w:outlineLvl w:val="0"/>
                              <w:rPr>
                                <w:rFonts w:ascii="Times New Roman" w:eastAsia="標楷體" w:hAnsi="Times New Roman"/>
                                <w:sz w:val="36"/>
                              </w:rPr>
                            </w:pPr>
                            <w:bookmarkStart w:id="0" w:name="_Toc179913650"/>
                            <w:bookmarkStart w:id="1" w:name="_Toc180047806"/>
                            <w:r>
                              <w:rPr>
                                <w:rFonts w:ascii="Times New Roman" w:eastAsia="標楷體" w:hAnsi="Times New Roman"/>
                                <w:sz w:val="36"/>
                              </w:rPr>
                              <w:t>【附件一】</w:t>
                            </w:r>
                            <w:bookmarkEnd w:id="0"/>
                            <w:bookmarkEnd w:id="1"/>
                          </w:p>
                        </w:txbxContent>
                      </wps:txbx>
                      <wps:bodyPr vert="horz" wrap="square" lIns="91440" tIns="45720" rIns="91440" bIns="45720" anchor="t" anchorCtr="0" compatLnSpc="0">
                        <a:spAutoFit/>
                      </wps:bodyPr>
                    </wps:wsp>
                  </a:graphicData>
                </a:graphic>
              </wp:anchor>
            </w:drawing>
          </mc:Choice>
          <mc:Fallback>
            <w:pict>
              <v:shapetype w14:anchorId="2C82BE7B" id="_x0000_t202" coordsize="21600,21600" o:spt="202" path="m,l,21600r21600,l21600,xe">
                <v:stroke joinstyle="miter"/>
                <v:path gradientshapeok="t" o:connecttype="rect"/>
              </v:shapetype>
              <v:shape id="文字方塊 2" o:spid="_x0000_s1026" type="#_x0000_t202" style="position:absolute;left:0;text-align:left;margin-left:0;margin-top:-31.15pt;width:110.8pt;height:110.6pt;z-index:251774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" filled="f" stroked="f">
                <v:textbox style="mso-fit-shape-to-text:t">
                  <w:txbxContent>
                    <w:p w14:paraId="48E81E36" w14:textId="11BAA958" w:rsidR="00073F2E" w:rsidRDefault="00DE0CA7" w:rsidP="00DF542C">
                      <w:pPr>
                        <w:jc w:val="center"/>
                        <w:outlineLvl w:val="0"/>
                        <w:rPr>
                          <w:rFonts w:ascii="Times New Roman" w:eastAsia="標楷體" w:hAnsi="Times New Roman"/>
                          <w:sz w:val="36"/>
                        </w:rPr>
                      </w:pPr>
                      <w:bookmarkStart w:id="2" w:name="_Toc179913650"/>
                      <w:bookmarkStart w:id="3" w:name="_Toc180047806"/>
                      <w:r>
                        <w:rPr>
                          <w:rFonts w:ascii="Times New Roman" w:eastAsia="標楷體" w:hAnsi="Times New Roman"/>
                          <w:sz w:val="36"/>
                        </w:rPr>
                        <w:t>【附件一】</w:t>
                      </w:r>
                      <w:bookmarkEnd w:id="2"/>
                      <w:bookmarkEnd w:id="3"/>
                    </w:p>
                  </w:txbxContent>
                </v:textbox>
                <w10:wrap anchorx="margin"/>
              </v:shape>
            </w:pict>
          </mc:Fallback>
        </mc:AlternateContent>
      </w:r>
      <w:r>
        <w:rPr>
          <w:rFonts w:ascii="Times New Roman" w:eastAsia="標楷體" w:hAnsi="Times New Roman"/>
          <w:b/>
          <w:color w:val="000000"/>
          <w:kern w:val="0"/>
          <w:sz w:val="32"/>
          <w:szCs w:val="36"/>
        </w:rPr>
        <w:t>農業數位工具客製開發輔導申請書</w:t>
      </w:r>
    </w:p>
    <w:p w14:paraId="378C5A05" w14:textId="77777777" w:rsidR="00073F2E" w:rsidRDefault="00DE0CA7">
      <w:pPr>
        <w:widowControl/>
        <w:numPr>
          <w:ilvl w:val="0"/>
          <w:numId w:val="20"/>
        </w:numPr>
        <w:tabs>
          <w:tab w:val="center" w:pos="4153"/>
          <w:tab w:val="right" w:pos="8306"/>
        </w:tabs>
        <w:spacing w:before="120" w:after="120" w:line="276" w:lineRule="auto"/>
        <w:ind w:left="567" w:hanging="567"/>
      </w:pPr>
      <w:r>
        <w:rPr>
          <w:rFonts w:ascii="Times New Roman" w:eastAsia="標楷體" w:hAnsi="Times New Roman"/>
          <w:b/>
          <w:color w:val="000000"/>
          <w:sz w:val="28"/>
          <w:szCs w:val="28"/>
        </w:rPr>
        <w:t>基本資料</w:t>
      </w:r>
    </w:p>
    <w:tbl>
      <w:tblPr>
        <w:tblW w:w="4952" w:type="pct"/>
        <w:tblInd w:w="58" w:type="dxa"/>
        <w:tblCellMar>
          <w:left w:w="10" w:type="dxa"/>
          <w:right w:w="10" w:type="dxa"/>
        </w:tblCellMar>
        <w:tblLook w:val="0000" w:firstRow="0" w:lastRow="0" w:firstColumn="0" w:lastColumn="0" w:noHBand="0" w:noVBand="0"/>
      </w:tblPr>
      <w:tblGrid>
        <w:gridCol w:w="1693"/>
        <w:gridCol w:w="1425"/>
        <w:gridCol w:w="1072"/>
        <w:gridCol w:w="1701"/>
        <w:gridCol w:w="708"/>
        <w:gridCol w:w="2937"/>
      </w:tblGrid>
      <w:tr w:rsidR="00073F2E" w14:paraId="55CD3990"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1E664E0E"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申請資格</w:t>
            </w:r>
          </w:p>
        </w:tc>
      </w:tr>
      <w:tr w:rsidR="00073F2E" w14:paraId="522BD08A"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D263848"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申請人類型</w:t>
            </w:r>
          </w:p>
          <w:p w14:paraId="7E49FC5E" w14:textId="77777777" w:rsidR="00073F2E" w:rsidRDefault="00DE0CA7">
            <w:pPr>
              <w:widowControl/>
              <w:snapToGrid w:val="0"/>
              <w:jc w:val="center"/>
            </w:pPr>
            <w:r>
              <w:rPr>
                <w:rFonts w:ascii="Times New Roman" w:eastAsia="標楷體" w:hAnsi="Times New Roman"/>
                <w:color w:val="000000"/>
                <w:szCs w:val="24"/>
              </w:rPr>
              <w:t>（複選）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6396A9"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農民團體</w:t>
            </w:r>
            <w:proofErr w:type="gramStart"/>
            <w:r>
              <w:rPr>
                <w:rFonts w:ascii="Times New Roman" w:eastAsia="標楷體" w:hAnsi="Times New Roman"/>
                <w:color w:val="000000"/>
                <w:sz w:val="18"/>
                <w:szCs w:val="24"/>
              </w:rPr>
              <w:t>（</w:t>
            </w:r>
            <w:proofErr w:type="gramEnd"/>
            <w:r>
              <w:rPr>
                <w:rFonts w:ascii="Times New Roman" w:eastAsia="標楷體" w:hAnsi="Times New Roman"/>
                <w:color w:val="000000"/>
                <w:sz w:val="18"/>
                <w:szCs w:val="24"/>
              </w:rPr>
              <w:t>指依農會法、漁會法、合作社法所組織之農會、漁會及農業合作社。）</w:t>
            </w:r>
          </w:p>
          <w:p w14:paraId="4297BC9E"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農企業</w:t>
            </w:r>
            <w:r>
              <w:rPr>
                <w:rFonts w:ascii="Times New Roman" w:eastAsia="標楷體" w:hAnsi="Times New Roman"/>
                <w:color w:val="000000"/>
                <w:szCs w:val="24"/>
              </w:rPr>
              <w:t xml:space="preserve">  </w:t>
            </w:r>
            <w:proofErr w:type="gramStart"/>
            <w:r>
              <w:rPr>
                <w:rFonts w:ascii="Times New Roman" w:eastAsia="標楷體" w:hAnsi="Times New Roman"/>
                <w:color w:val="000000"/>
                <w:sz w:val="18"/>
                <w:szCs w:val="24"/>
              </w:rPr>
              <w:t>（</w:t>
            </w:r>
            <w:proofErr w:type="gramEnd"/>
            <w:r>
              <w:rPr>
                <w:rFonts w:ascii="Times New Roman" w:eastAsia="標楷體" w:hAnsi="Times New Roman"/>
                <w:color w:val="000000"/>
                <w:sz w:val="18"/>
                <w:szCs w:val="24"/>
              </w:rPr>
              <w:t>指依法登記成立，從事農業生產或農業試驗研究為主之公司。）</w:t>
            </w:r>
          </w:p>
        </w:tc>
      </w:tr>
      <w:tr w:rsidR="00073F2E" w14:paraId="4B14EDBC"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5EC217C"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產業類別</w:t>
            </w:r>
          </w:p>
          <w:p w14:paraId="7ECD8CB3" w14:textId="77777777" w:rsidR="00073F2E" w:rsidRDefault="00DE0CA7">
            <w:pPr>
              <w:widowControl/>
              <w:snapToGrid w:val="0"/>
              <w:jc w:val="center"/>
            </w:pPr>
            <w:r>
              <w:rPr>
                <w:rFonts w:ascii="Times New Roman" w:eastAsia="標楷體" w:hAnsi="Times New Roman"/>
                <w:color w:val="000000"/>
                <w:szCs w:val="24"/>
              </w:rPr>
              <w:t>（單選）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E9BBC91"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農糧產業</w:t>
            </w:r>
            <w:r>
              <w:rPr>
                <w:rFonts w:ascii="Times New Roman" w:eastAsia="標楷體" w:hAnsi="Times New Roman"/>
                <w:color w:val="000000"/>
                <w:szCs w:val="24"/>
              </w:rPr>
              <w:t xml:space="preserve">  </w:t>
            </w:r>
            <w:r>
              <w:rPr>
                <w:rFonts w:ascii="Times New Roman" w:eastAsia="標楷體" w:hAnsi="Times New Roman"/>
                <w:color w:val="000000"/>
                <w:sz w:val="18"/>
                <w:szCs w:val="24"/>
              </w:rPr>
              <w:t>（請註明作物類別）</w:t>
            </w:r>
            <w:r>
              <w:rPr>
                <w:rFonts w:ascii="Times New Roman" w:eastAsia="標楷體" w:hAnsi="Times New Roman"/>
                <w:color w:val="000000"/>
                <w:szCs w:val="24"/>
              </w:rPr>
              <w:t>：</w:t>
            </w:r>
            <w:r>
              <w:rPr>
                <w:rFonts w:ascii="Times New Roman" w:eastAsia="標楷體" w:hAnsi="Times New Roman"/>
                <w:color w:val="000000"/>
                <w:szCs w:val="24"/>
              </w:rPr>
              <w:t>_______________________________________</w:t>
            </w:r>
          </w:p>
          <w:p w14:paraId="279DE52A" w14:textId="4C67332F" w:rsidR="00073F2E" w:rsidRDefault="00DE0CA7" w:rsidP="00350661">
            <w:pPr>
              <w:widowControl/>
              <w:spacing w:before="120"/>
            </w:pPr>
            <w:r>
              <w:rPr>
                <w:rFonts w:ascii="Times New Roman" w:eastAsia="標楷體" w:hAnsi="Times New Roman"/>
                <w:color w:val="000000"/>
                <w:szCs w:val="24"/>
              </w:rPr>
              <w:t>□</w:t>
            </w:r>
            <w:r>
              <w:rPr>
                <w:rFonts w:ascii="Times New Roman" w:eastAsia="標楷體" w:hAnsi="Times New Roman"/>
                <w:color w:val="000000"/>
                <w:szCs w:val="24"/>
              </w:rPr>
              <w:t>養殖漁產業</w:t>
            </w:r>
            <w:r>
              <w:rPr>
                <w:rFonts w:ascii="Times New Roman" w:eastAsia="標楷體" w:hAnsi="Times New Roman"/>
                <w:color w:val="000000"/>
                <w:sz w:val="18"/>
                <w:szCs w:val="24"/>
              </w:rPr>
              <w:t>（請註明養殖類別）</w:t>
            </w:r>
            <w:r>
              <w:rPr>
                <w:rFonts w:ascii="Times New Roman" w:eastAsia="標楷體" w:hAnsi="Times New Roman"/>
                <w:color w:val="000000"/>
                <w:szCs w:val="24"/>
              </w:rPr>
              <w:t>：</w:t>
            </w:r>
            <w:bookmarkStart w:id="4" w:name="_GoBack"/>
            <w:bookmarkEnd w:id="4"/>
            <w:r>
              <w:rPr>
                <w:rFonts w:ascii="Times New Roman" w:eastAsia="標楷體" w:hAnsi="Times New Roman"/>
                <w:color w:val="000000"/>
                <w:szCs w:val="24"/>
              </w:rPr>
              <w:t>______________________________________</w:t>
            </w:r>
          </w:p>
          <w:p w14:paraId="6F6D319B" w14:textId="77777777" w:rsidR="00073F2E" w:rsidRDefault="00DE0CA7">
            <w:pPr>
              <w:widowControl/>
              <w:spacing w:before="120"/>
              <w:jc w:val="both"/>
            </w:pPr>
            <w:proofErr w:type="gramStart"/>
            <w:r>
              <w:rPr>
                <w:rFonts w:ascii="Times New Roman" w:eastAsia="標楷體" w:hAnsi="Times New Roman"/>
                <w:color w:val="000000"/>
                <w:szCs w:val="24"/>
              </w:rPr>
              <w:t>□</w:t>
            </w:r>
            <w:r>
              <w:rPr>
                <w:rFonts w:ascii="Times New Roman" w:eastAsia="標楷體" w:hAnsi="Times New Roman"/>
                <w:color w:val="000000"/>
                <w:szCs w:val="24"/>
              </w:rPr>
              <w:t>畜禽</w:t>
            </w:r>
            <w:proofErr w:type="gramEnd"/>
            <w:r>
              <w:rPr>
                <w:rFonts w:ascii="Times New Roman" w:eastAsia="標楷體" w:hAnsi="Times New Roman"/>
                <w:color w:val="000000"/>
                <w:szCs w:val="24"/>
              </w:rPr>
              <w:t>產業</w:t>
            </w:r>
            <w:r>
              <w:rPr>
                <w:rFonts w:ascii="Times New Roman" w:eastAsia="標楷體" w:hAnsi="Times New Roman"/>
                <w:color w:val="000000"/>
                <w:szCs w:val="24"/>
              </w:rPr>
              <w:t xml:space="preserve">  </w:t>
            </w:r>
            <w:r>
              <w:rPr>
                <w:rFonts w:ascii="Times New Roman" w:eastAsia="標楷體" w:hAnsi="Times New Roman"/>
                <w:color w:val="000000"/>
                <w:sz w:val="18"/>
                <w:szCs w:val="24"/>
              </w:rPr>
              <w:t>（請註明畜禽類別）</w:t>
            </w:r>
            <w:r>
              <w:rPr>
                <w:rFonts w:ascii="Times New Roman" w:eastAsia="標楷體" w:hAnsi="Times New Roman"/>
                <w:color w:val="000000"/>
                <w:szCs w:val="24"/>
              </w:rPr>
              <w:t>：</w:t>
            </w:r>
            <w:r>
              <w:rPr>
                <w:rFonts w:ascii="Times New Roman" w:eastAsia="標楷體" w:hAnsi="Times New Roman"/>
                <w:color w:val="000000"/>
                <w:szCs w:val="24"/>
              </w:rPr>
              <w:t>_______________________________________</w:t>
            </w:r>
          </w:p>
        </w:tc>
      </w:tr>
      <w:tr w:rsidR="00073F2E" w14:paraId="4B04BF36"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7CF12AD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基本資訊</w:t>
            </w:r>
          </w:p>
        </w:tc>
      </w:tr>
      <w:tr w:rsidR="00073F2E" w14:paraId="6B73D7FB"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285D73"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申請人</w:t>
            </w:r>
            <w:r>
              <w:rPr>
                <w:rFonts w:ascii="Times New Roman" w:eastAsia="標楷體" w:hAnsi="Times New Roman"/>
                <w:color w:val="000000"/>
                <w:sz w:val="28"/>
                <w:szCs w:val="24"/>
              </w:rPr>
              <w:br/>
            </w:r>
            <w:r>
              <w:rPr>
                <w:rFonts w:ascii="Times New Roman" w:eastAsia="標楷體" w:hAnsi="Times New Roman"/>
                <w:color w:val="000000"/>
                <w:sz w:val="28"/>
                <w:szCs w:val="24"/>
              </w:rPr>
              <w:t>名稱</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95CEA7"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925E09E"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統一編號</w:t>
            </w:r>
          </w:p>
          <w:p w14:paraId="4D26E24B"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（若無免填）</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7C4295E" w14:textId="77777777" w:rsidR="00073F2E" w:rsidRDefault="00073F2E">
            <w:pPr>
              <w:widowControl/>
              <w:jc w:val="both"/>
              <w:rPr>
                <w:rFonts w:ascii="Times New Roman" w:eastAsia="標楷體" w:hAnsi="Times New Roman"/>
                <w:color w:val="000000"/>
                <w:szCs w:val="24"/>
              </w:rPr>
            </w:pPr>
          </w:p>
        </w:tc>
      </w:tr>
      <w:tr w:rsidR="00073F2E" w14:paraId="532119DE"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631BA68"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成立年分</w:t>
            </w:r>
          </w:p>
          <w:p w14:paraId="4CC91C4B" w14:textId="77777777" w:rsidR="00073F2E" w:rsidRDefault="00DE0CA7">
            <w:pPr>
              <w:widowControl/>
              <w:snapToGrid w:val="0"/>
              <w:jc w:val="center"/>
            </w:pPr>
            <w:r>
              <w:rPr>
                <w:rFonts w:ascii="Times New Roman" w:eastAsia="標楷體" w:hAnsi="Times New Roman"/>
                <w:color w:val="000000"/>
                <w:szCs w:val="24"/>
              </w:rPr>
              <w:t>（西元年）</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A4F5464"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06576CB" w14:textId="77777777" w:rsidR="00073F2E" w:rsidRDefault="00DE0CA7">
            <w:pPr>
              <w:widowControl/>
              <w:snapToGrid w:val="0"/>
              <w:jc w:val="center"/>
            </w:pPr>
            <w:r>
              <w:rPr>
                <w:rFonts w:ascii="Times New Roman" w:eastAsia="標楷體" w:hAnsi="Times New Roman"/>
                <w:color w:val="000000"/>
                <w:sz w:val="28"/>
                <w:szCs w:val="24"/>
              </w:rPr>
              <w:t>實收資本額</w:t>
            </w:r>
            <w:r>
              <w:rPr>
                <w:rFonts w:ascii="Times New Roman" w:eastAsia="標楷體" w:hAnsi="Times New Roman"/>
                <w:color w:val="000000"/>
                <w:sz w:val="28"/>
                <w:szCs w:val="24"/>
              </w:rPr>
              <w:t>/</w:t>
            </w:r>
            <w:r>
              <w:rPr>
                <w:rFonts w:ascii="Times New Roman" w:eastAsia="標楷體" w:hAnsi="Times New Roman"/>
                <w:color w:val="000000"/>
                <w:sz w:val="28"/>
                <w:szCs w:val="24"/>
              </w:rPr>
              <w:br/>
            </w:r>
            <w:r>
              <w:rPr>
                <w:rFonts w:ascii="Times New Roman" w:eastAsia="標楷體" w:hAnsi="Times New Roman"/>
                <w:color w:val="000000"/>
                <w:sz w:val="28"/>
                <w:szCs w:val="24"/>
              </w:rPr>
              <w:t>資本總額</w:t>
            </w:r>
            <w:r>
              <w:rPr>
                <w:rFonts w:ascii="Times New Roman" w:eastAsia="標楷體" w:hAnsi="Times New Roman"/>
                <w:color w:val="000000"/>
                <w:szCs w:val="24"/>
              </w:rPr>
              <w:t>（元）</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F8B03E4" w14:textId="77777777" w:rsidR="00073F2E" w:rsidRDefault="00073F2E">
            <w:pPr>
              <w:widowControl/>
              <w:jc w:val="both"/>
              <w:rPr>
                <w:rFonts w:ascii="Times New Roman" w:eastAsia="標楷體" w:hAnsi="Times New Roman"/>
                <w:color w:val="000000"/>
                <w:szCs w:val="24"/>
              </w:rPr>
            </w:pPr>
          </w:p>
        </w:tc>
      </w:tr>
      <w:tr w:rsidR="00073F2E" w14:paraId="12390148"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7EA43E6"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主要產品</w:t>
            </w:r>
          </w:p>
          <w:p w14:paraId="313B97C3"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w:t>
            </w:r>
            <w:r>
              <w:rPr>
                <w:rFonts w:ascii="Times New Roman" w:eastAsia="標楷體" w:hAnsi="Times New Roman"/>
                <w:color w:val="000000"/>
                <w:sz w:val="28"/>
                <w:szCs w:val="24"/>
              </w:rPr>
              <w:t>服務</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639D913"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4498174" w14:textId="77777777" w:rsidR="00073F2E" w:rsidRDefault="00DE0CA7">
            <w:pPr>
              <w:widowControl/>
              <w:snapToGrid w:val="0"/>
              <w:jc w:val="center"/>
              <w:rPr>
                <w:rFonts w:ascii="Times New Roman" w:eastAsia="標楷體" w:hAnsi="Times New Roman"/>
                <w:color w:val="000000"/>
                <w:sz w:val="28"/>
                <w:szCs w:val="24"/>
              </w:rPr>
            </w:pPr>
            <w:proofErr w:type="gramStart"/>
            <w:r>
              <w:rPr>
                <w:rFonts w:ascii="Times New Roman" w:eastAsia="標楷體" w:hAnsi="Times New Roman"/>
                <w:color w:val="000000"/>
                <w:sz w:val="28"/>
                <w:szCs w:val="24"/>
              </w:rPr>
              <w:t>契</w:t>
            </w:r>
            <w:proofErr w:type="gramEnd"/>
            <w:r>
              <w:rPr>
                <w:rFonts w:ascii="Times New Roman" w:eastAsia="標楷體" w:hAnsi="Times New Roman"/>
                <w:color w:val="000000"/>
                <w:sz w:val="28"/>
                <w:szCs w:val="24"/>
              </w:rPr>
              <w:t>作戶</w:t>
            </w:r>
          </w:p>
          <w:p w14:paraId="12F7E090" w14:textId="77777777" w:rsidR="00073F2E" w:rsidRDefault="00DE0CA7">
            <w:pPr>
              <w:widowControl/>
              <w:snapToGrid w:val="0"/>
              <w:jc w:val="center"/>
            </w:pPr>
            <w:r>
              <w:rPr>
                <w:rFonts w:ascii="Times New Roman" w:eastAsia="標楷體" w:hAnsi="Times New Roman"/>
                <w:color w:val="000000"/>
                <w:sz w:val="28"/>
                <w:szCs w:val="24"/>
              </w:rPr>
              <w:t>合作數</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A6EA83D"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共</w:t>
            </w:r>
            <w:r>
              <w:rPr>
                <w:rFonts w:ascii="Times New Roman" w:eastAsia="標楷體" w:hAnsi="Times New Roman"/>
                <w:color w:val="000000"/>
                <w:szCs w:val="24"/>
              </w:rPr>
              <w:t>____</w:t>
            </w:r>
            <w:r>
              <w:rPr>
                <w:rFonts w:ascii="Times New Roman" w:eastAsia="標楷體" w:hAnsi="Times New Roman"/>
                <w:color w:val="000000"/>
                <w:szCs w:val="24"/>
              </w:rPr>
              <w:t>家（若無免填）</w:t>
            </w:r>
          </w:p>
        </w:tc>
      </w:tr>
      <w:tr w:rsidR="00073F2E" w14:paraId="60329CD3"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F2E7D2"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公司地址</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4B433C4"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（郵遞區號）</w:t>
            </w:r>
          </w:p>
        </w:tc>
      </w:tr>
      <w:tr w:rsidR="00073F2E" w14:paraId="5E6EF0B9"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B73474"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共同使用</w:t>
            </w:r>
          </w:p>
          <w:p w14:paraId="5F640BE6"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對象</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C295484" w14:textId="77777777" w:rsidR="00073F2E" w:rsidRDefault="00DE0CA7">
            <w:pPr>
              <w:widowControl/>
              <w:snapToGrid w:val="0"/>
              <w:rPr>
                <w:rFonts w:ascii="Times New Roman" w:eastAsia="標楷體" w:hAnsi="Times New Roman"/>
                <w:color w:val="000000"/>
                <w:szCs w:val="24"/>
              </w:rPr>
            </w:pPr>
            <w:r>
              <w:rPr>
                <w:rFonts w:ascii="Times New Roman" w:eastAsia="標楷體" w:hAnsi="Times New Roman"/>
                <w:color w:val="000000"/>
                <w:szCs w:val="24"/>
              </w:rPr>
              <w:t>共</w:t>
            </w:r>
            <w:r>
              <w:rPr>
                <w:rFonts w:ascii="Times New Roman" w:eastAsia="標楷體" w:hAnsi="Times New Roman"/>
                <w:color w:val="000000"/>
                <w:szCs w:val="24"/>
              </w:rPr>
              <w:t>____</w:t>
            </w:r>
            <w:r>
              <w:rPr>
                <w:rFonts w:ascii="Times New Roman" w:eastAsia="標楷體" w:hAnsi="Times New Roman"/>
                <w:color w:val="000000"/>
                <w:szCs w:val="24"/>
              </w:rPr>
              <w:t>家</w:t>
            </w:r>
          </w:p>
          <w:p w14:paraId="789C1D3F" w14:textId="77777777" w:rsidR="00073F2E" w:rsidRDefault="00DE0CA7">
            <w:pPr>
              <w:widowControl/>
              <w:snapToGrid w:val="0"/>
              <w:rPr>
                <w:rFonts w:ascii="Times New Roman" w:eastAsia="標楷體" w:hAnsi="Times New Roman"/>
                <w:color w:val="000000"/>
                <w:szCs w:val="24"/>
              </w:rPr>
            </w:pPr>
            <w:r>
              <w:rPr>
                <w:rFonts w:ascii="Times New Roman" w:eastAsia="標楷體" w:hAnsi="Times New Roman"/>
                <w:color w:val="000000"/>
                <w:szCs w:val="24"/>
              </w:rPr>
              <w:t>名稱：</w:t>
            </w:r>
            <w:r>
              <w:rPr>
                <w:rFonts w:ascii="Times New Roman" w:eastAsia="標楷體" w:hAnsi="Times New Roman"/>
                <w:color w:val="000000"/>
                <w:szCs w:val="24"/>
              </w:rPr>
              <w:t xml:space="preserve">________________ </w:t>
            </w:r>
            <w:r>
              <w:rPr>
                <w:rFonts w:ascii="Times New Roman" w:eastAsia="標楷體" w:hAnsi="Times New Roman"/>
                <w:color w:val="000000"/>
                <w:szCs w:val="24"/>
              </w:rPr>
              <w:t>（請說明單位、團體、自然人等，若無免填）</w:t>
            </w:r>
          </w:p>
          <w:p w14:paraId="181AFD2A" w14:textId="77777777" w:rsidR="00073F2E" w:rsidRDefault="00DE0CA7">
            <w:pPr>
              <w:widowControl/>
              <w:snapToGrid w:val="0"/>
              <w:spacing w:before="120"/>
              <w:rPr>
                <w:rFonts w:ascii="Times New Roman" w:eastAsia="標楷體" w:hAnsi="Times New Roman"/>
                <w:color w:val="000000"/>
                <w:szCs w:val="24"/>
              </w:rPr>
            </w:pPr>
            <w:proofErr w:type="gramStart"/>
            <w:r>
              <w:rPr>
                <w:rFonts w:ascii="Times New Roman" w:eastAsia="標楷體" w:hAnsi="Times New Roman"/>
                <w:color w:val="000000"/>
                <w:szCs w:val="24"/>
              </w:rPr>
              <w:t>註</w:t>
            </w:r>
            <w:proofErr w:type="gramEnd"/>
            <w:r>
              <w:rPr>
                <w:rFonts w:ascii="Times New Roman" w:eastAsia="標楷體" w:hAnsi="Times New Roman"/>
                <w:color w:val="000000"/>
                <w:szCs w:val="24"/>
              </w:rPr>
              <w:t>：本案所開發的系統是否會有其他合作對象使用。</w:t>
            </w:r>
          </w:p>
        </w:tc>
      </w:tr>
      <w:tr w:rsidR="00073F2E" w14:paraId="1E43EE5D"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6115D973" w14:textId="77777777" w:rsidR="00073F2E" w:rsidRDefault="00DE0CA7">
            <w:pPr>
              <w:widowControl/>
              <w:snapToGrid w:val="0"/>
              <w:jc w:val="center"/>
            </w:pPr>
            <w:r>
              <w:rPr>
                <w:rFonts w:ascii="Times New Roman" w:eastAsia="標楷體" w:hAnsi="Times New Roman"/>
                <w:noProof/>
                <w:color w:val="000000"/>
                <w:szCs w:val="24"/>
              </w:rPr>
              <mc:AlternateContent>
                <mc:Choice Requires="wps">
                  <w:drawing>
                    <wp:anchor distT="0" distB="0" distL="114300" distR="114300" simplePos="0" relativeHeight="251776000" behindDoc="0" locked="0" layoutInCell="1" allowOverlap="1" wp14:anchorId="539A0DAE" wp14:editId="580BB4BC">
                      <wp:simplePos x="0" y="0"/>
                      <wp:positionH relativeFrom="column">
                        <wp:posOffset>-33018</wp:posOffset>
                      </wp:positionH>
                      <wp:positionV relativeFrom="paragraph">
                        <wp:posOffset>191767</wp:posOffset>
                      </wp:positionV>
                      <wp:extent cx="1085849" cy="349256"/>
                      <wp:effectExtent l="0" t="0" r="19051" b="31744"/>
                      <wp:wrapNone/>
                      <wp:docPr id="23" name="直線接點 5"/>
                      <wp:cNvGraphicFramePr/>
                      <a:graphic xmlns:a="http://schemas.openxmlformats.org/drawingml/2006/main">
                        <a:graphicData uri="http://schemas.microsoft.com/office/word/2010/wordprocessingShape">
                          <wps:wsp>
                            <wps:cNvCnPr/>
                            <wps:spPr>
                              <a:xfrm>
                                <a:off x="0" y="0"/>
                                <a:ext cx="1085849" cy="349256"/>
                              </a:xfrm>
                              <a:prstGeom prst="straightConnector1">
                                <a:avLst/>
                              </a:prstGeom>
                              <a:noFill/>
                              <a:ln w="6345" cap="flat">
                                <a:solidFill>
                                  <a:srgbClr val="000000"/>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57B7D8A" id="直線接點 5" o:spid="_x0000_s1026" type="#_x0000_t32" style="position:absolute;margin-left:-2.6pt;margin-top:15.1pt;width:85.5pt;height:2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" strokeweight=".17625mm">
                      <v:stroke joinstyle="miter"/>
                    </v:shape>
                  </w:pict>
                </mc:Fallback>
              </mc:AlternateContent>
            </w:r>
            <w:r>
              <w:rPr>
                <w:rFonts w:ascii="Times New Roman" w:eastAsia="標楷體" w:hAnsi="Times New Roman"/>
                <w:color w:val="000000"/>
                <w:szCs w:val="24"/>
              </w:rPr>
              <w:t>連絡資訊</w:t>
            </w:r>
          </w:p>
        </w:tc>
      </w:tr>
      <w:tr w:rsidR="00073F2E" w14:paraId="7BE54299" w14:textId="77777777">
        <w:trPr>
          <w:cantSplit/>
          <w:trHeight w:val="566"/>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1C3A9B" w14:textId="77777777" w:rsidR="00073F2E" w:rsidRDefault="00073F2E">
            <w:pPr>
              <w:widowControl/>
              <w:jc w:val="center"/>
              <w:rPr>
                <w:rFonts w:ascii="Times New Roman" w:eastAsia="標楷體" w:hAnsi="Times New Roman"/>
                <w:color w:val="000000"/>
                <w:sz w:val="28"/>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011776"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姓名</w:t>
            </w:r>
            <w:r>
              <w:rPr>
                <w:rFonts w:ascii="Times New Roman" w:eastAsia="標楷體" w:hAnsi="Times New Roman"/>
                <w:color w:val="000000"/>
                <w:szCs w:val="24"/>
              </w:rPr>
              <w:t>/</w:t>
            </w:r>
            <w:r>
              <w:rPr>
                <w:rFonts w:ascii="Times New Roman" w:eastAsia="標楷體" w:hAnsi="Times New Roman"/>
                <w:color w:val="000000"/>
                <w:szCs w:val="24"/>
              </w:rPr>
              <w:t>職稱</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EDEAD2"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E-mail</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567C23"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聯絡電話</w:t>
            </w:r>
          </w:p>
        </w:tc>
      </w:tr>
      <w:tr w:rsidR="00073F2E" w14:paraId="6ACECF6B"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538D966"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計畫主持人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0F8F49A" w14:textId="77777777" w:rsidR="00073F2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9CC638E"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1140D7C"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9563227" w14:textId="77777777" w:rsidR="00073F2E" w:rsidRDefault="00073F2E">
            <w:pPr>
              <w:widowControl/>
              <w:jc w:val="both"/>
              <w:rPr>
                <w:rFonts w:ascii="Times New Roman" w:eastAsia="標楷體" w:hAnsi="Times New Roman"/>
                <w:color w:val="000000"/>
                <w:szCs w:val="24"/>
              </w:rPr>
            </w:pPr>
          </w:p>
        </w:tc>
      </w:tr>
      <w:tr w:rsidR="00073F2E" w14:paraId="5975B93B"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AF82021" w14:textId="77777777" w:rsidR="00073F2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BF546F7" w14:textId="77777777" w:rsidR="00073F2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BB03551"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1FA381F" w14:textId="77777777" w:rsidR="00073F2E" w:rsidRDefault="00DE0CA7">
            <w:pPr>
              <w:widowControl/>
              <w:jc w:val="center"/>
            </w:pPr>
            <w:r>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747D2FB" w14:textId="77777777" w:rsidR="00073F2E" w:rsidRDefault="00073F2E">
            <w:pPr>
              <w:widowControl/>
              <w:jc w:val="both"/>
              <w:rPr>
                <w:rFonts w:ascii="Times New Roman" w:eastAsia="標楷體" w:hAnsi="Times New Roman"/>
                <w:color w:val="000000"/>
                <w:szCs w:val="24"/>
              </w:rPr>
            </w:pPr>
          </w:p>
        </w:tc>
      </w:tr>
      <w:tr w:rsidR="00073F2E" w14:paraId="24D7B1C5"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44FE24E"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計畫聯絡人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7A983F4" w14:textId="77777777" w:rsidR="00073F2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D381BA2"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C88D039"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A8E149" w14:textId="77777777" w:rsidR="00073F2E" w:rsidRDefault="00073F2E">
            <w:pPr>
              <w:widowControl/>
              <w:jc w:val="both"/>
              <w:rPr>
                <w:rFonts w:ascii="Times New Roman" w:eastAsia="標楷體" w:hAnsi="Times New Roman"/>
                <w:color w:val="000000"/>
                <w:szCs w:val="24"/>
              </w:rPr>
            </w:pPr>
          </w:p>
        </w:tc>
      </w:tr>
      <w:tr w:rsidR="00073F2E" w14:paraId="2C5E16FF"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1CB9CF9" w14:textId="77777777" w:rsidR="00073F2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B51BE17" w14:textId="77777777" w:rsidR="00073F2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9F67D0F"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02866DD" w14:textId="77777777" w:rsidR="00073F2E" w:rsidRDefault="00DE0CA7">
            <w:pPr>
              <w:widowControl/>
              <w:jc w:val="center"/>
            </w:pPr>
            <w:r>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8FF11E4" w14:textId="77777777" w:rsidR="00073F2E" w:rsidRDefault="00073F2E">
            <w:pPr>
              <w:widowControl/>
              <w:jc w:val="both"/>
              <w:rPr>
                <w:rFonts w:ascii="Times New Roman" w:eastAsia="標楷體" w:hAnsi="Times New Roman"/>
                <w:color w:val="000000"/>
                <w:szCs w:val="24"/>
              </w:rPr>
            </w:pPr>
          </w:p>
        </w:tc>
      </w:tr>
      <w:tr w:rsidR="00073F2E" w14:paraId="421E8A0F" w14:textId="77777777">
        <w:trPr>
          <w:cantSplit/>
          <w:trHeight w:val="26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30A4ECD6"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欲申請內容</w:t>
            </w:r>
          </w:p>
        </w:tc>
      </w:tr>
      <w:tr w:rsidR="00073F2E" w14:paraId="725C9AF5" w14:textId="77777777">
        <w:trPr>
          <w:cantSplit/>
          <w:trHeight w:val="441"/>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8A343C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輔導經費</w:t>
            </w:r>
          </w:p>
          <w:p w14:paraId="1A6B28F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（千元）</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C0E799F" w14:textId="77777777" w:rsidR="00073F2E" w:rsidRDefault="00DE0CA7">
            <w:pPr>
              <w:jc w:val="center"/>
              <w:rPr>
                <w:rFonts w:ascii="Times New Roman" w:eastAsia="標楷體" w:hAnsi="Times New Roman"/>
                <w:color w:val="000000"/>
                <w:szCs w:val="24"/>
              </w:rPr>
            </w:pPr>
            <w:proofErr w:type="gramStart"/>
            <w:r>
              <w:rPr>
                <w:rFonts w:ascii="Times New Roman" w:eastAsia="標楷體" w:hAnsi="Times New Roman"/>
                <w:color w:val="000000"/>
                <w:szCs w:val="24"/>
              </w:rPr>
              <w:t>114</w:t>
            </w:r>
            <w:proofErr w:type="gramEnd"/>
            <w:r>
              <w:rPr>
                <w:rFonts w:ascii="Times New Roman" w:eastAsia="標楷體" w:hAnsi="Times New Roman"/>
                <w:color w:val="000000"/>
                <w:szCs w:val="24"/>
              </w:rPr>
              <w:t>年度</w:t>
            </w:r>
            <w:r>
              <w:rPr>
                <w:rFonts w:ascii="Times New Roman" w:eastAsia="標楷體" w:hAnsi="Times New Roman"/>
                <w:color w:val="000000"/>
                <w:szCs w:val="24"/>
              </w:rPr>
              <w:t xml:space="preserve"> </w:t>
            </w:r>
            <w:r>
              <w:rPr>
                <w:rFonts w:ascii="Times New Roman" w:eastAsia="標楷體" w:hAnsi="Times New Roman"/>
                <w:color w:val="000000"/>
                <w:szCs w:val="24"/>
              </w:rPr>
              <w:t>（</w:t>
            </w:r>
            <w:r>
              <w:rPr>
                <w:rFonts w:ascii="Times New Roman" w:eastAsia="標楷體" w:hAnsi="Times New Roman"/>
                <w:color w:val="000000"/>
                <w:szCs w:val="24"/>
              </w:rPr>
              <w:t>114.01-08</w:t>
            </w:r>
            <w:r>
              <w:rPr>
                <w:rFonts w:ascii="Times New Roman" w:eastAsia="標楷體" w:hAnsi="Times New Roman"/>
                <w:color w:val="000000"/>
                <w:szCs w:val="24"/>
              </w:rPr>
              <w:t>）</w:t>
            </w:r>
          </w:p>
        </w:tc>
      </w:tr>
      <w:tr w:rsidR="00073F2E" w14:paraId="0A74ED1F" w14:textId="77777777">
        <w:trPr>
          <w:cantSplit/>
          <w:trHeight w:val="54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5B18CCE" w14:textId="77777777" w:rsidR="00073F2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73B8F0"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政府輔導經費</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D8AC3ED"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業者自籌款</w:t>
            </w:r>
          </w:p>
        </w:tc>
        <w:tc>
          <w:tcPr>
            <w:tcW w:w="2937"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8B34CA" w14:textId="77777777" w:rsidR="00073F2E" w:rsidRDefault="00DE0CA7">
            <w:pPr>
              <w:jc w:val="center"/>
              <w:rPr>
                <w:rFonts w:ascii="Times New Roman" w:eastAsia="標楷體" w:hAnsi="Times New Roman"/>
                <w:color w:val="000000"/>
                <w:szCs w:val="24"/>
              </w:rPr>
            </w:pPr>
            <w:r>
              <w:rPr>
                <w:rFonts w:ascii="Times New Roman" w:eastAsia="標楷體" w:hAnsi="Times New Roman"/>
                <w:color w:val="000000"/>
                <w:szCs w:val="24"/>
              </w:rPr>
              <w:t>合計</w:t>
            </w:r>
          </w:p>
        </w:tc>
      </w:tr>
      <w:tr w:rsidR="00073F2E" w14:paraId="35F4B360" w14:textId="77777777">
        <w:trPr>
          <w:cantSplit/>
          <w:trHeight w:val="569"/>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2B97988" w14:textId="77777777" w:rsidR="00073F2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07823E1" w14:textId="77777777" w:rsidR="00073F2E" w:rsidRDefault="00073F2E">
            <w:pPr>
              <w:widowControl/>
              <w:jc w:val="center"/>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C0567E5" w14:textId="77777777" w:rsidR="00073F2E" w:rsidRDefault="00073F2E">
            <w:pPr>
              <w:widowControl/>
              <w:jc w:val="center"/>
              <w:rPr>
                <w:rFonts w:ascii="Times New Roman" w:eastAsia="標楷體" w:hAnsi="Times New Roman"/>
                <w:color w:val="000000"/>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66FB160" w14:textId="77777777" w:rsidR="00073F2E" w:rsidRDefault="00073F2E">
            <w:pPr>
              <w:widowControl/>
              <w:jc w:val="center"/>
              <w:rPr>
                <w:rFonts w:ascii="Times New Roman" w:eastAsia="標楷體" w:hAnsi="Times New Roman"/>
                <w:color w:val="000000"/>
                <w:szCs w:val="24"/>
              </w:rPr>
            </w:pPr>
          </w:p>
        </w:tc>
      </w:tr>
      <w:tr w:rsidR="00073F2E" w14:paraId="1D647ECE" w14:textId="77777777">
        <w:trPr>
          <w:cantSplit/>
          <w:trHeight w:val="294"/>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7923B53" w14:textId="77777777" w:rsidR="00073F2E" w:rsidRDefault="00073F2E">
            <w:pPr>
              <w:widowControl/>
              <w:snapToGrid w:val="0"/>
              <w:jc w:val="center"/>
              <w:rPr>
                <w:rFonts w:ascii="Times New Roman" w:eastAsia="標楷體" w:hAnsi="Times New Roman"/>
                <w:color w:val="000000"/>
                <w:szCs w:val="24"/>
              </w:rPr>
            </w:pP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FFAA3A4" w14:textId="77777777" w:rsidR="00073F2E" w:rsidRDefault="00DE0CA7">
            <w:pPr>
              <w:widowControl/>
            </w:pPr>
            <w:proofErr w:type="gramStart"/>
            <w:r>
              <w:rPr>
                <w:rFonts w:ascii="Times New Roman" w:eastAsia="標楷體" w:hAnsi="Times New Roman"/>
                <w:color w:val="000000"/>
                <w:szCs w:val="24"/>
              </w:rPr>
              <w:t>註</w:t>
            </w:r>
            <w:proofErr w:type="gramEnd"/>
            <w:r>
              <w:rPr>
                <w:rFonts w:ascii="Times New Roman" w:eastAsia="標楷體" w:hAnsi="Times New Roman"/>
                <w:color w:val="000000"/>
                <w:szCs w:val="24"/>
              </w:rPr>
              <w:t>：</w:t>
            </w:r>
            <w:r>
              <w:rPr>
                <w:rFonts w:ascii="Times New Roman" w:eastAsia="標楷體" w:hAnsi="Times New Roman"/>
                <w:color w:val="000000"/>
              </w:rPr>
              <w:t>申請輔導經費須小於自籌款，並以新臺幣</w:t>
            </w:r>
            <w:r>
              <w:rPr>
                <w:rFonts w:ascii="Times New Roman" w:eastAsia="標楷體" w:hAnsi="Times New Roman"/>
                <w:color w:val="000000"/>
              </w:rPr>
              <w:t>30</w:t>
            </w:r>
            <w:r>
              <w:rPr>
                <w:rFonts w:ascii="Times New Roman" w:eastAsia="標楷體" w:hAnsi="Times New Roman"/>
                <w:color w:val="000000"/>
              </w:rPr>
              <w:t>萬元整（含稅）為上限</w:t>
            </w:r>
          </w:p>
        </w:tc>
      </w:tr>
      <w:tr w:rsidR="00073F2E" w14:paraId="79B197DB"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3616F77"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lastRenderedPageBreak/>
              <w:t>欲申請之</w:t>
            </w:r>
          </w:p>
          <w:p w14:paraId="3BFDFEC6"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輔導類型</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23C3E7" w14:textId="77777777" w:rsidR="00073F2E" w:rsidRDefault="00DE0CA7">
            <w:pPr>
              <w:widowControl/>
              <w:jc w:val="both"/>
              <w:rPr>
                <w:rFonts w:ascii="Times New Roman" w:eastAsia="標楷體" w:hAnsi="Times New Roman"/>
                <w:color w:val="000000"/>
                <w:sz w:val="20"/>
                <w:szCs w:val="20"/>
              </w:rPr>
            </w:pPr>
            <w:r>
              <w:rPr>
                <w:rFonts w:ascii="Times New Roman" w:eastAsia="標楷體" w:hAnsi="Times New Roman"/>
                <w:color w:val="000000"/>
                <w:sz w:val="20"/>
                <w:szCs w:val="20"/>
              </w:rPr>
              <w:t>請參閱雲市集農業</w:t>
            </w:r>
            <w:proofErr w:type="gramStart"/>
            <w:r>
              <w:rPr>
                <w:rFonts w:ascii="Times New Roman" w:eastAsia="標楷體" w:hAnsi="Times New Roman"/>
                <w:color w:val="000000"/>
                <w:sz w:val="20"/>
                <w:szCs w:val="20"/>
              </w:rPr>
              <w:t>館可客製</w:t>
            </w:r>
            <w:proofErr w:type="gramEnd"/>
            <w:r>
              <w:rPr>
                <w:rFonts w:ascii="Times New Roman" w:eastAsia="標楷體" w:hAnsi="Times New Roman"/>
                <w:color w:val="000000"/>
                <w:sz w:val="20"/>
                <w:szCs w:val="20"/>
              </w:rPr>
              <w:t>化數位輔導服務清單</w:t>
            </w:r>
            <w:r>
              <w:rPr>
                <w:rFonts w:ascii="Times New Roman" w:eastAsia="標楷體" w:hAnsi="Times New Roman"/>
                <w:color w:val="000000"/>
                <w:sz w:val="20"/>
                <w:szCs w:val="20"/>
              </w:rPr>
              <w:t>(</w:t>
            </w:r>
            <w:r>
              <w:rPr>
                <w:rFonts w:ascii="Times New Roman" w:eastAsia="標楷體" w:hAnsi="Times New Roman"/>
                <w:color w:val="000000"/>
                <w:sz w:val="20"/>
                <w:szCs w:val="20"/>
              </w:rPr>
              <w:t>系統功能加值或</w:t>
            </w:r>
            <w:r>
              <w:rPr>
                <w:rFonts w:ascii="Times New Roman" w:eastAsia="標楷體" w:hAnsi="Times New Roman"/>
                <w:color w:val="000000"/>
                <w:sz w:val="20"/>
                <w:szCs w:val="20"/>
              </w:rPr>
              <w:t>API</w:t>
            </w:r>
            <w:r>
              <w:rPr>
                <w:rFonts w:ascii="Times New Roman" w:eastAsia="標楷體" w:hAnsi="Times New Roman"/>
                <w:color w:val="000000"/>
                <w:sz w:val="20"/>
                <w:szCs w:val="20"/>
              </w:rPr>
              <w:t>串</w:t>
            </w:r>
            <w:proofErr w:type="gramStart"/>
            <w:r>
              <w:rPr>
                <w:rFonts w:ascii="Times New Roman" w:eastAsia="標楷體" w:hAnsi="Times New Roman"/>
                <w:color w:val="000000"/>
                <w:sz w:val="20"/>
                <w:szCs w:val="20"/>
              </w:rPr>
              <w:t>接套</w:t>
            </w:r>
            <w:proofErr w:type="gramEnd"/>
            <w:r>
              <w:rPr>
                <w:rFonts w:ascii="Times New Roman" w:eastAsia="標楷體" w:hAnsi="Times New Roman"/>
                <w:color w:val="000000"/>
                <w:sz w:val="20"/>
                <w:szCs w:val="20"/>
              </w:rPr>
              <w:t>組</w:t>
            </w:r>
            <w:r>
              <w:rPr>
                <w:rFonts w:ascii="Times New Roman" w:eastAsia="標楷體" w:hAnsi="Times New Roman"/>
                <w:color w:val="000000"/>
                <w:sz w:val="20"/>
                <w:szCs w:val="20"/>
              </w:rPr>
              <w:t>)</w:t>
            </w:r>
            <w:r>
              <w:rPr>
                <w:rFonts w:ascii="Times New Roman" w:eastAsia="標楷體" w:hAnsi="Times New Roman"/>
                <w:color w:val="000000"/>
                <w:sz w:val="20"/>
                <w:szCs w:val="20"/>
              </w:rPr>
              <w:t>，依照實際需求勾選所需之輔導服務類型內容。</w:t>
            </w:r>
            <w:proofErr w:type="gramStart"/>
            <w:r>
              <w:rPr>
                <w:rFonts w:ascii="Times New Roman" w:eastAsia="標楷體" w:hAnsi="Times New Roman"/>
                <w:color w:val="000000"/>
                <w:sz w:val="20"/>
                <w:szCs w:val="20"/>
              </w:rPr>
              <w:t>（</w:t>
            </w:r>
            <w:proofErr w:type="gramEnd"/>
            <w:r>
              <w:rPr>
                <w:rFonts w:ascii="Times New Roman" w:eastAsia="標楷體" w:hAnsi="Times New Roman"/>
                <w:color w:val="000000"/>
                <w:sz w:val="20"/>
                <w:szCs w:val="20"/>
              </w:rPr>
              <w:t>雲市集農業館連結：</w:t>
            </w:r>
            <w:r>
              <w:rPr>
                <w:rFonts w:ascii="Times New Roman" w:eastAsia="標楷體" w:hAnsi="Times New Roman"/>
                <w:color w:val="000000"/>
                <w:sz w:val="20"/>
                <w:szCs w:val="20"/>
              </w:rPr>
              <w:t>https://agdigi.atri.org.tw/</w:t>
            </w:r>
            <w:proofErr w:type="gramStart"/>
            <w:r>
              <w:rPr>
                <w:rFonts w:ascii="Times New Roman" w:eastAsia="標楷體" w:hAnsi="Times New Roman"/>
                <w:color w:val="000000"/>
                <w:sz w:val="20"/>
                <w:szCs w:val="20"/>
              </w:rPr>
              <w:t>）</w:t>
            </w:r>
            <w:proofErr w:type="gramEnd"/>
          </w:p>
          <w:p w14:paraId="691F43D1" w14:textId="77777777" w:rsidR="00073F2E" w:rsidRDefault="00DE0CA7">
            <w:pPr>
              <w:widowControl/>
              <w:spacing w:before="120" w:line="288" w:lineRule="auto"/>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智慧生產類（環境感測、病蟲害監控、噴灌系統、</w:t>
            </w:r>
            <w:r>
              <w:rPr>
                <w:rFonts w:ascii="Times New Roman" w:eastAsia="標楷體" w:hAnsi="Times New Roman"/>
                <w:color w:val="000000"/>
                <w:sz w:val="26"/>
                <w:szCs w:val="26"/>
              </w:rPr>
              <w:t>RFID</w:t>
            </w:r>
            <w:r>
              <w:rPr>
                <w:rFonts w:ascii="Times New Roman" w:eastAsia="標楷體" w:hAnsi="Times New Roman"/>
                <w:color w:val="000000"/>
                <w:sz w:val="26"/>
                <w:szCs w:val="26"/>
              </w:rPr>
              <w:t>、智慧農機</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6F798D07" w14:textId="77777777" w:rsidR="00073F2E" w:rsidRDefault="00DE0CA7">
            <w:pPr>
              <w:widowControl/>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數位管理類（進銷存、</w:t>
            </w:r>
            <w:r>
              <w:rPr>
                <w:rFonts w:ascii="Times New Roman" w:eastAsia="標楷體" w:hAnsi="Times New Roman"/>
                <w:color w:val="000000"/>
                <w:sz w:val="26"/>
                <w:szCs w:val="26"/>
              </w:rPr>
              <w:t>ERP</w:t>
            </w:r>
            <w:r>
              <w:rPr>
                <w:rFonts w:ascii="Times New Roman" w:eastAsia="標楷體" w:hAnsi="Times New Roman"/>
                <w:color w:val="000000"/>
                <w:sz w:val="26"/>
                <w:szCs w:val="26"/>
              </w:rPr>
              <w:t>、</w:t>
            </w:r>
            <w:r>
              <w:rPr>
                <w:rFonts w:ascii="Times New Roman" w:eastAsia="標楷體" w:hAnsi="Times New Roman"/>
                <w:color w:val="000000"/>
                <w:sz w:val="26"/>
                <w:szCs w:val="26"/>
              </w:rPr>
              <w:t>POS</w:t>
            </w:r>
            <w:r>
              <w:rPr>
                <w:rFonts w:ascii="Times New Roman" w:eastAsia="標楷體" w:hAnsi="Times New Roman"/>
                <w:color w:val="000000"/>
                <w:sz w:val="26"/>
                <w:szCs w:val="26"/>
              </w:rPr>
              <w:t>、履歷</w:t>
            </w:r>
            <w:r>
              <w:rPr>
                <w:rFonts w:ascii="Times New Roman" w:eastAsia="標楷體" w:hAnsi="Times New Roman"/>
                <w:color w:val="000000"/>
                <w:sz w:val="26"/>
                <w:szCs w:val="26"/>
              </w:rPr>
              <w:t>/</w:t>
            </w:r>
            <w:r>
              <w:rPr>
                <w:rFonts w:ascii="Times New Roman" w:eastAsia="標楷體" w:hAnsi="Times New Roman"/>
                <w:color w:val="000000"/>
                <w:sz w:val="26"/>
                <w:szCs w:val="26"/>
              </w:rPr>
              <w:t>溯源管理、資訊安全</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25243929" w14:textId="77777777" w:rsidR="00073F2E" w:rsidRDefault="00DE0CA7">
            <w:pPr>
              <w:pStyle w:val="TableParagraph"/>
              <w:spacing w:before="120"/>
              <w:jc w:val="both"/>
            </w:pPr>
            <w:r>
              <w:rPr>
                <w:rFonts w:ascii="Times New Roman" w:hAnsi="Times New Roman" w:cs="Times New Roman"/>
                <w:color w:val="000000"/>
                <w:sz w:val="26"/>
                <w:szCs w:val="26"/>
              </w:rPr>
              <w:t>□</w:t>
            </w:r>
            <w:r>
              <w:rPr>
                <w:rFonts w:ascii="Times New Roman" w:hAnsi="Times New Roman" w:cs="Times New Roman"/>
                <w:color w:val="000000"/>
                <w:sz w:val="26"/>
                <w:szCs w:val="26"/>
              </w:rPr>
              <w:t>行銷推廣類（客服機器人、社群管理、</w:t>
            </w:r>
            <w:r>
              <w:rPr>
                <w:rFonts w:ascii="Times New Roman" w:hAnsi="Times New Roman" w:cs="Times New Roman"/>
                <w:color w:val="000000"/>
                <w:sz w:val="26"/>
                <w:szCs w:val="26"/>
              </w:rPr>
              <w:t>CRM</w:t>
            </w:r>
            <w:r>
              <w:rPr>
                <w:rFonts w:ascii="Times New Roman" w:hAnsi="Times New Roman" w:cs="Times New Roman"/>
                <w:color w:val="000000"/>
                <w:sz w:val="26"/>
                <w:szCs w:val="26"/>
              </w:rPr>
              <w:t>、電商平台、網路開店</w:t>
            </w:r>
            <w:r>
              <w:rPr>
                <w:rFonts w:ascii="Times New Roman" w:hAnsi="Times New Roman" w:cs="Times New Roman"/>
                <w:color w:val="000000"/>
                <w:sz w:val="26"/>
                <w:szCs w:val="26"/>
              </w:rPr>
              <w:t>…</w:t>
            </w:r>
            <w:r>
              <w:rPr>
                <w:rFonts w:ascii="Times New Roman" w:hAnsi="Times New Roman" w:cs="Times New Roman"/>
                <w:color w:val="000000"/>
                <w:sz w:val="26"/>
                <w:szCs w:val="26"/>
              </w:rPr>
              <w:t>）</w:t>
            </w:r>
          </w:p>
        </w:tc>
      </w:tr>
      <w:tr w:rsidR="00073F2E" w14:paraId="7CCFD3DD"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D1BB514"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技服業者</w:t>
            </w:r>
            <w:r>
              <w:rPr>
                <w:rFonts w:ascii="Times New Roman" w:eastAsia="標楷體" w:hAnsi="Times New Roman"/>
                <w:color w:val="000000"/>
                <w:sz w:val="28"/>
                <w:szCs w:val="24"/>
              </w:rPr>
              <w:br/>
            </w:r>
            <w:r>
              <w:rPr>
                <w:rFonts w:ascii="Times New Roman" w:eastAsia="標楷體" w:hAnsi="Times New Roman"/>
                <w:color w:val="000000"/>
                <w:sz w:val="28"/>
                <w:szCs w:val="24"/>
              </w:rPr>
              <w:t>資訊</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FE984F" w14:textId="77777777" w:rsidR="00073F2E" w:rsidRDefault="00DE0CA7">
            <w:pPr>
              <w:pStyle w:val="TableParagraph"/>
              <w:spacing w:before="120"/>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註</w:t>
            </w:r>
            <w:proofErr w:type="gramEnd"/>
            <w:r>
              <w:rPr>
                <w:rFonts w:ascii="Times New Roman" w:hAnsi="Times New Roman" w:cs="Times New Roman"/>
                <w:color w:val="000000"/>
                <w:sz w:val="24"/>
                <w:szCs w:val="28"/>
              </w:rPr>
              <w:t>：應先選定技服業者及所提供的輔導服務方案之內容</w:t>
            </w:r>
          </w:p>
          <w:p w14:paraId="3425D296"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廠商名稱：</w:t>
            </w:r>
          </w:p>
          <w:p w14:paraId="2A0C8DB3" w14:textId="77777777" w:rsidR="00073F2E" w:rsidRDefault="00073F2E">
            <w:pPr>
              <w:pStyle w:val="TableParagraph"/>
              <w:spacing w:before="120"/>
              <w:ind w:left="482"/>
              <w:jc w:val="both"/>
              <w:rPr>
                <w:rFonts w:ascii="Times New Roman" w:hAnsi="Times New Roman" w:cs="Times New Roman"/>
                <w:color w:val="000000"/>
                <w:sz w:val="28"/>
                <w:szCs w:val="28"/>
              </w:rPr>
            </w:pPr>
          </w:p>
          <w:p w14:paraId="3EA4D143" w14:textId="77777777" w:rsidR="00073F2E" w:rsidRDefault="00073F2E">
            <w:pPr>
              <w:pStyle w:val="a3"/>
              <w:rPr>
                <w:rFonts w:ascii="Times New Roman" w:eastAsia="標楷體" w:hAnsi="Times New Roman"/>
                <w:color w:val="000000"/>
                <w:sz w:val="28"/>
                <w:szCs w:val="28"/>
              </w:rPr>
            </w:pPr>
          </w:p>
          <w:p w14:paraId="53FCCAE2"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輔導服務方案：</w:t>
            </w:r>
          </w:p>
          <w:p w14:paraId="24002E40" w14:textId="77777777" w:rsidR="00073F2E" w:rsidRDefault="00073F2E">
            <w:pPr>
              <w:pStyle w:val="TableParagraph"/>
              <w:spacing w:before="120"/>
              <w:ind w:left="482"/>
              <w:jc w:val="both"/>
              <w:rPr>
                <w:rFonts w:ascii="Times New Roman" w:hAnsi="Times New Roman" w:cs="Times New Roman"/>
                <w:color w:val="000000"/>
                <w:sz w:val="28"/>
                <w:szCs w:val="28"/>
              </w:rPr>
            </w:pPr>
          </w:p>
          <w:p w14:paraId="35FB012D" w14:textId="77777777" w:rsidR="00073F2E" w:rsidRDefault="00073F2E">
            <w:pPr>
              <w:pStyle w:val="TableParagraph"/>
              <w:spacing w:before="120"/>
              <w:jc w:val="both"/>
              <w:rPr>
                <w:rFonts w:ascii="Times New Roman" w:hAnsi="Times New Roman" w:cs="Times New Roman"/>
                <w:color w:val="000000"/>
                <w:sz w:val="28"/>
                <w:szCs w:val="28"/>
              </w:rPr>
            </w:pPr>
          </w:p>
          <w:p w14:paraId="7968F077"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客製功能：</w:t>
            </w:r>
          </w:p>
          <w:p w14:paraId="49DDEC42" w14:textId="77777777" w:rsidR="00073F2E" w:rsidRDefault="00073F2E">
            <w:pPr>
              <w:pStyle w:val="TableParagraph"/>
              <w:spacing w:before="120"/>
              <w:jc w:val="both"/>
              <w:rPr>
                <w:rFonts w:ascii="Times New Roman" w:hAnsi="Times New Roman" w:cs="Times New Roman"/>
                <w:color w:val="000000"/>
                <w:sz w:val="28"/>
                <w:szCs w:val="28"/>
              </w:rPr>
            </w:pPr>
          </w:p>
          <w:p w14:paraId="61BD7086" w14:textId="77777777" w:rsidR="00073F2E" w:rsidRDefault="00073F2E">
            <w:pPr>
              <w:pStyle w:val="TableParagraph"/>
              <w:spacing w:before="120"/>
              <w:jc w:val="both"/>
              <w:rPr>
                <w:rFonts w:ascii="Times New Roman" w:hAnsi="Times New Roman" w:cs="Times New Roman"/>
                <w:color w:val="000000"/>
                <w:sz w:val="28"/>
                <w:szCs w:val="28"/>
              </w:rPr>
            </w:pPr>
          </w:p>
          <w:p w14:paraId="3B92A8A2" w14:textId="77777777" w:rsidR="00073F2E" w:rsidRDefault="00073F2E">
            <w:pPr>
              <w:pStyle w:val="TableParagraph"/>
              <w:spacing w:before="120"/>
              <w:jc w:val="both"/>
              <w:rPr>
                <w:rFonts w:ascii="Times New Roman" w:hAnsi="Times New Roman" w:cs="Times New Roman"/>
                <w:color w:val="000000"/>
                <w:sz w:val="28"/>
                <w:szCs w:val="28"/>
              </w:rPr>
            </w:pPr>
          </w:p>
          <w:p w14:paraId="045C3489" w14:textId="77777777" w:rsidR="00073F2E" w:rsidRDefault="00073F2E">
            <w:pPr>
              <w:pStyle w:val="TableParagraph"/>
              <w:spacing w:before="120"/>
              <w:jc w:val="both"/>
              <w:rPr>
                <w:rFonts w:ascii="Times New Roman" w:hAnsi="Times New Roman" w:cs="Times New Roman"/>
                <w:color w:val="000000"/>
                <w:sz w:val="28"/>
                <w:szCs w:val="28"/>
              </w:rPr>
            </w:pPr>
          </w:p>
          <w:p w14:paraId="60580B8A" w14:textId="77777777" w:rsidR="00073F2E" w:rsidRDefault="00073F2E">
            <w:pPr>
              <w:pStyle w:val="TableParagraph"/>
              <w:spacing w:before="120"/>
              <w:jc w:val="both"/>
              <w:rPr>
                <w:rFonts w:ascii="Times New Roman" w:hAnsi="Times New Roman" w:cs="Times New Roman"/>
                <w:color w:val="000000"/>
                <w:sz w:val="28"/>
                <w:szCs w:val="28"/>
              </w:rPr>
            </w:pPr>
          </w:p>
          <w:p w14:paraId="2CBF8793" w14:textId="77777777" w:rsidR="00073F2E" w:rsidRDefault="00073F2E">
            <w:pPr>
              <w:pStyle w:val="TableParagraph"/>
              <w:spacing w:before="120"/>
              <w:jc w:val="both"/>
              <w:rPr>
                <w:rFonts w:ascii="Times New Roman" w:hAnsi="Times New Roman" w:cs="Times New Roman"/>
                <w:color w:val="000000"/>
                <w:sz w:val="28"/>
                <w:szCs w:val="28"/>
              </w:rPr>
            </w:pPr>
          </w:p>
          <w:p w14:paraId="4AC0CF18" w14:textId="77777777" w:rsidR="00073F2E" w:rsidRDefault="00073F2E">
            <w:pPr>
              <w:pStyle w:val="TableParagraph"/>
              <w:spacing w:before="120"/>
              <w:jc w:val="both"/>
              <w:rPr>
                <w:rFonts w:ascii="Times New Roman" w:hAnsi="Times New Roman" w:cs="Times New Roman"/>
                <w:color w:val="000000"/>
                <w:sz w:val="28"/>
                <w:szCs w:val="28"/>
              </w:rPr>
            </w:pPr>
          </w:p>
          <w:p w14:paraId="61D5AA80" w14:textId="77777777" w:rsidR="00073F2E" w:rsidRDefault="00073F2E">
            <w:pPr>
              <w:pStyle w:val="TableParagraph"/>
              <w:spacing w:before="120"/>
              <w:jc w:val="both"/>
              <w:rPr>
                <w:rFonts w:ascii="Times New Roman" w:hAnsi="Times New Roman" w:cs="Times New Roman"/>
                <w:color w:val="000000"/>
                <w:sz w:val="28"/>
                <w:szCs w:val="28"/>
              </w:rPr>
            </w:pPr>
          </w:p>
          <w:p w14:paraId="5CFAE816" w14:textId="77777777" w:rsidR="00073F2E" w:rsidRDefault="00073F2E">
            <w:pPr>
              <w:pStyle w:val="TableParagraph"/>
              <w:spacing w:before="120"/>
              <w:jc w:val="both"/>
              <w:rPr>
                <w:rFonts w:ascii="Times New Roman" w:hAnsi="Times New Roman" w:cs="Times New Roman"/>
                <w:color w:val="000000"/>
                <w:sz w:val="28"/>
                <w:szCs w:val="28"/>
              </w:rPr>
            </w:pPr>
          </w:p>
          <w:p w14:paraId="20A669F0" w14:textId="77777777" w:rsidR="00073F2E" w:rsidRDefault="00073F2E">
            <w:pPr>
              <w:pStyle w:val="TableParagraph"/>
              <w:spacing w:before="120"/>
              <w:jc w:val="both"/>
              <w:rPr>
                <w:rFonts w:ascii="Times New Roman" w:hAnsi="Times New Roman" w:cs="Times New Roman"/>
                <w:color w:val="000000"/>
                <w:sz w:val="28"/>
                <w:szCs w:val="28"/>
              </w:rPr>
            </w:pPr>
          </w:p>
          <w:p w14:paraId="2B3ADCC7" w14:textId="77777777" w:rsidR="00073F2E" w:rsidRDefault="00073F2E">
            <w:pPr>
              <w:pStyle w:val="TableParagraph"/>
              <w:spacing w:before="120"/>
              <w:jc w:val="both"/>
              <w:rPr>
                <w:rFonts w:ascii="Times New Roman" w:hAnsi="Times New Roman" w:cs="Times New Roman"/>
                <w:color w:val="000000"/>
                <w:sz w:val="28"/>
                <w:szCs w:val="28"/>
              </w:rPr>
            </w:pPr>
          </w:p>
          <w:p w14:paraId="0C3487CD" w14:textId="77777777" w:rsidR="00073F2E" w:rsidRDefault="00073F2E">
            <w:pPr>
              <w:pStyle w:val="TableParagraph"/>
              <w:spacing w:before="120"/>
              <w:jc w:val="both"/>
              <w:rPr>
                <w:rFonts w:ascii="Times New Roman" w:hAnsi="Times New Roman" w:cs="Times New Roman"/>
                <w:color w:val="000000"/>
                <w:sz w:val="28"/>
                <w:szCs w:val="28"/>
              </w:rPr>
            </w:pPr>
          </w:p>
          <w:p w14:paraId="564A7E37" w14:textId="77777777" w:rsidR="00073F2E" w:rsidRDefault="00073F2E">
            <w:pPr>
              <w:pStyle w:val="TableParagraph"/>
              <w:spacing w:before="120"/>
              <w:jc w:val="both"/>
              <w:rPr>
                <w:rFonts w:ascii="Times New Roman" w:hAnsi="Times New Roman" w:cs="Times New Roman"/>
                <w:color w:val="000000"/>
                <w:sz w:val="28"/>
                <w:szCs w:val="28"/>
              </w:rPr>
            </w:pPr>
          </w:p>
          <w:p w14:paraId="02D8ED69" w14:textId="77777777" w:rsidR="00073F2E" w:rsidRDefault="00073F2E">
            <w:pPr>
              <w:pStyle w:val="TableParagraph"/>
              <w:spacing w:before="120"/>
              <w:jc w:val="both"/>
              <w:rPr>
                <w:rFonts w:ascii="Times New Roman" w:hAnsi="Times New Roman" w:cs="Times New Roman"/>
                <w:color w:val="000000"/>
                <w:sz w:val="28"/>
                <w:szCs w:val="28"/>
              </w:rPr>
            </w:pPr>
          </w:p>
          <w:p w14:paraId="5718780F" w14:textId="77777777" w:rsidR="00073F2E" w:rsidRDefault="00073F2E">
            <w:pPr>
              <w:pStyle w:val="TableParagraph"/>
              <w:spacing w:before="120"/>
              <w:jc w:val="both"/>
              <w:rPr>
                <w:rFonts w:ascii="Times New Roman" w:hAnsi="Times New Roman" w:cs="Times New Roman"/>
                <w:color w:val="000000"/>
                <w:sz w:val="28"/>
                <w:szCs w:val="28"/>
              </w:rPr>
            </w:pPr>
          </w:p>
          <w:p w14:paraId="60C2CA04" w14:textId="77777777" w:rsidR="00073F2E" w:rsidRDefault="00073F2E">
            <w:pPr>
              <w:pStyle w:val="TableParagraph"/>
              <w:spacing w:before="120"/>
              <w:jc w:val="both"/>
              <w:rPr>
                <w:rFonts w:ascii="Times New Roman" w:hAnsi="Times New Roman" w:cs="Times New Roman"/>
                <w:color w:val="000000"/>
                <w:sz w:val="28"/>
                <w:szCs w:val="28"/>
              </w:rPr>
            </w:pPr>
          </w:p>
          <w:p w14:paraId="2BCCE1E2" w14:textId="77777777" w:rsidR="00073F2E" w:rsidRDefault="00073F2E">
            <w:pPr>
              <w:pStyle w:val="TableParagraph"/>
              <w:spacing w:before="120"/>
              <w:jc w:val="both"/>
              <w:rPr>
                <w:rFonts w:ascii="Times New Roman" w:hAnsi="Times New Roman" w:cs="Times New Roman"/>
                <w:color w:val="000000"/>
                <w:sz w:val="28"/>
                <w:szCs w:val="28"/>
              </w:rPr>
            </w:pPr>
          </w:p>
          <w:p w14:paraId="6E025A30" w14:textId="77777777" w:rsidR="00073F2E" w:rsidRDefault="00073F2E">
            <w:pPr>
              <w:pStyle w:val="TableParagraph"/>
              <w:spacing w:before="120"/>
              <w:jc w:val="both"/>
              <w:rPr>
                <w:rFonts w:ascii="Times New Roman" w:hAnsi="Times New Roman" w:cs="Times New Roman"/>
                <w:color w:val="000000"/>
                <w:sz w:val="28"/>
                <w:szCs w:val="28"/>
              </w:rPr>
            </w:pPr>
          </w:p>
          <w:p w14:paraId="32B5A035" w14:textId="77777777" w:rsidR="00073F2E" w:rsidRDefault="00073F2E">
            <w:pPr>
              <w:pStyle w:val="TableParagraph"/>
              <w:spacing w:before="120"/>
              <w:jc w:val="both"/>
              <w:rPr>
                <w:rFonts w:ascii="Times New Roman" w:hAnsi="Times New Roman" w:cs="Times New Roman"/>
                <w:color w:val="000000"/>
                <w:sz w:val="28"/>
                <w:szCs w:val="28"/>
              </w:rPr>
            </w:pPr>
          </w:p>
        </w:tc>
      </w:tr>
    </w:tbl>
    <w:p w14:paraId="4BFFB17B" w14:textId="77777777" w:rsidR="004D79E1" w:rsidRDefault="004D79E1">
      <w:pPr>
        <w:sectPr w:rsidR="004D79E1">
          <w:headerReference w:type="default" r:id="rId8"/>
          <w:footerReference w:type="default" r:id="rId9"/>
          <w:footerReference w:type="first" r:id="rId10"/>
          <w:pgSz w:w="11906" w:h="16838"/>
          <w:pgMar w:top="1134" w:right="1134" w:bottom="1134" w:left="1134" w:header="576" w:footer="567" w:gutter="0"/>
          <w:cols w:space="720"/>
          <w:titlePg/>
        </w:sectPr>
      </w:pPr>
    </w:p>
    <w:p w14:paraId="2B48A09D" w14:textId="6A3AD889"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數位工具客製開發輔導需求</w:t>
      </w:r>
    </w:p>
    <w:tbl>
      <w:tblPr>
        <w:tblW w:w="5000" w:type="pct"/>
        <w:jc w:val="center"/>
        <w:tblCellMar>
          <w:left w:w="10" w:type="dxa"/>
          <w:right w:w="10" w:type="dxa"/>
        </w:tblCellMar>
        <w:tblLook w:val="0000" w:firstRow="0" w:lastRow="0" w:firstColumn="0" w:lastColumn="0" w:noHBand="0" w:noVBand="0"/>
      </w:tblPr>
      <w:tblGrid>
        <w:gridCol w:w="9628"/>
      </w:tblGrid>
      <w:tr w:rsidR="00073F2E" w14:paraId="55E518E7"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C467437" w14:textId="77777777" w:rsidR="00073F2E" w:rsidRDefault="00DE0CA7">
            <w:pPr>
              <w:widowControl/>
              <w:ind w:left="89"/>
              <w:jc w:val="both"/>
            </w:pPr>
            <w:r>
              <w:rPr>
                <w:rFonts w:ascii="Times New Roman" w:eastAsia="標楷體" w:hAnsi="Times New Roman"/>
                <w:color w:val="000000"/>
                <w:sz w:val="28"/>
                <w:szCs w:val="26"/>
              </w:rPr>
              <w:t>目前數位化程度與數位系統或智慧設備使用情況概述</w:t>
            </w:r>
            <w:r>
              <w:rPr>
                <w:rFonts w:ascii="Times New Roman" w:eastAsia="標楷體" w:hAnsi="Times New Roman"/>
                <w:color w:val="000000"/>
                <w:szCs w:val="26"/>
              </w:rPr>
              <w:t>（此內容屬可公開部分）</w:t>
            </w:r>
          </w:p>
        </w:tc>
      </w:tr>
      <w:tr w:rsidR="00073F2E" w14:paraId="54E55FE7"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0F9353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請說明申請人之數位化程度，如：目前使用過的智慧化設備，及說明設備類型與應用端點。</w:t>
            </w:r>
          </w:p>
          <w:p w14:paraId="037BCDB6" w14:textId="77777777" w:rsidR="00073F2E" w:rsidRDefault="00DE0CA7">
            <w:pPr>
              <w:widowControl/>
              <w:spacing w:before="120"/>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已導入基礎智慧化設備或數位系統，請說明使用的設備或系統項目：</w:t>
            </w:r>
          </w:p>
          <w:p w14:paraId="3F8F7837"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（如感測器、</w:t>
            </w:r>
            <w:r>
              <w:rPr>
                <w:rFonts w:ascii="Times New Roman" w:eastAsia="標楷體" w:hAnsi="Times New Roman"/>
                <w:color w:val="000000"/>
                <w:szCs w:val="24"/>
              </w:rPr>
              <w:t>ERP</w:t>
            </w:r>
            <w:r>
              <w:rPr>
                <w:rFonts w:ascii="Times New Roman" w:eastAsia="標楷體" w:hAnsi="Times New Roman"/>
                <w:color w:val="000000"/>
                <w:szCs w:val="24"/>
              </w:rPr>
              <w:t>、</w:t>
            </w:r>
            <w:r>
              <w:rPr>
                <w:rFonts w:ascii="Times New Roman" w:eastAsia="標楷體" w:hAnsi="Times New Roman"/>
                <w:color w:val="000000"/>
                <w:szCs w:val="24"/>
              </w:rPr>
              <w:t>POS</w:t>
            </w:r>
            <w:r>
              <w:rPr>
                <w:rFonts w:ascii="Times New Roman" w:eastAsia="標楷體" w:hAnsi="Times New Roman"/>
                <w:color w:val="000000"/>
                <w:szCs w:val="24"/>
              </w:rPr>
              <w:t>等，可蒐集產銷數據）</w:t>
            </w:r>
          </w:p>
          <w:p w14:paraId="7E039930" w14:textId="77777777" w:rsidR="00073F2E" w:rsidRDefault="00073F2E">
            <w:pPr>
              <w:widowControl/>
              <w:jc w:val="both"/>
              <w:rPr>
                <w:rFonts w:ascii="Times New Roman" w:eastAsia="標楷體" w:hAnsi="Times New Roman"/>
                <w:color w:val="000000"/>
                <w:szCs w:val="24"/>
              </w:rPr>
            </w:pPr>
          </w:p>
          <w:p w14:paraId="6B18C404" w14:textId="77777777" w:rsidR="00073F2E" w:rsidRDefault="00073F2E">
            <w:pPr>
              <w:widowControl/>
              <w:jc w:val="both"/>
              <w:rPr>
                <w:rFonts w:ascii="Times New Roman" w:eastAsia="標楷體" w:hAnsi="Times New Roman"/>
                <w:color w:val="000000"/>
                <w:szCs w:val="24"/>
              </w:rPr>
            </w:pPr>
          </w:p>
          <w:p w14:paraId="3024B7C7" w14:textId="77777777" w:rsidR="00073F2E" w:rsidRDefault="00073F2E">
            <w:pPr>
              <w:widowControl/>
              <w:jc w:val="both"/>
              <w:rPr>
                <w:rFonts w:ascii="Times New Roman" w:eastAsia="標楷體" w:hAnsi="Times New Roman"/>
                <w:color w:val="000000"/>
                <w:szCs w:val="24"/>
              </w:rPr>
            </w:pPr>
          </w:p>
          <w:p w14:paraId="0BAB1D8B" w14:textId="77777777" w:rsidR="00073F2E" w:rsidRDefault="00073F2E">
            <w:pPr>
              <w:widowControl/>
              <w:jc w:val="both"/>
              <w:rPr>
                <w:rFonts w:ascii="Times New Roman" w:eastAsia="標楷體" w:hAnsi="Times New Roman"/>
                <w:color w:val="000000"/>
                <w:szCs w:val="24"/>
              </w:rPr>
            </w:pPr>
          </w:p>
          <w:p w14:paraId="3E992594" w14:textId="77777777" w:rsidR="00073F2E" w:rsidRDefault="00073F2E">
            <w:pPr>
              <w:widowControl/>
              <w:jc w:val="both"/>
              <w:rPr>
                <w:rFonts w:ascii="Times New Roman" w:eastAsia="標楷體" w:hAnsi="Times New Roman"/>
                <w:color w:val="000000"/>
                <w:szCs w:val="24"/>
              </w:rPr>
            </w:pPr>
          </w:p>
          <w:p w14:paraId="14436E9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已導入系統自動控制設備或產銷預測系統，請說明使用的設備或系統項目：</w:t>
            </w:r>
          </w:p>
          <w:p w14:paraId="79F5754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（如智慧灌溉自動控制系統、水產養殖自動水質監控系統或作物產量預測與市場需求分析系統等，可進一步分析產銷數據）</w:t>
            </w:r>
          </w:p>
          <w:p w14:paraId="58A24039" w14:textId="77777777" w:rsidR="00073F2E" w:rsidRDefault="00073F2E">
            <w:pPr>
              <w:widowControl/>
              <w:jc w:val="both"/>
              <w:rPr>
                <w:rFonts w:ascii="Times New Roman" w:eastAsia="標楷體" w:hAnsi="Times New Roman"/>
                <w:color w:val="000000"/>
                <w:szCs w:val="24"/>
              </w:rPr>
            </w:pPr>
          </w:p>
          <w:p w14:paraId="6386B388" w14:textId="77777777" w:rsidR="00073F2E" w:rsidRDefault="00073F2E">
            <w:pPr>
              <w:widowControl/>
              <w:jc w:val="both"/>
              <w:rPr>
                <w:rFonts w:ascii="Times New Roman" w:eastAsia="標楷體" w:hAnsi="Times New Roman"/>
                <w:color w:val="000000"/>
                <w:szCs w:val="24"/>
              </w:rPr>
            </w:pPr>
          </w:p>
          <w:p w14:paraId="41A246AB" w14:textId="77777777" w:rsidR="00073F2E" w:rsidRDefault="00073F2E">
            <w:pPr>
              <w:widowControl/>
              <w:jc w:val="both"/>
              <w:rPr>
                <w:rFonts w:ascii="Times New Roman" w:eastAsia="標楷體" w:hAnsi="Times New Roman"/>
                <w:color w:val="000000"/>
                <w:szCs w:val="24"/>
              </w:rPr>
            </w:pPr>
          </w:p>
          <w:p w14:paraId="097DD4EF" w14:textId="77777777" w:rsidR="00073F2E" w:rsidRDefault="00073F2E">
            <w:pPr>
              <w:widowControl/>
              <w:jc w:val="both"/>
              <w:rPr>
                <w:rFonts w:ascii="Times New Roman" w:eastAsia="標楷體" w:hAnsi="Times New Roman"/>
                <w:color w:val="000000"/>
                <w:szCs w:val="24"/>
              </w:rPr>
            </w:pPr>
          </w:p>
          <w:p w14:paraId="3B5E7AE3" w14:textId="77777777" w:rsidR="00073F2E" w:rsidRDefault="00073F2E">
            <w:pPr>
              <w:widowControl/>
              <w:jc w:val="both"/>
              <w:rPr>
                <w:rFonts w:ascii="Times New Roman" w:eastAsia="標楷體" w:hAnsi="Times New Roman"/>
                <w:color w:val="000000"/>
                <w:szCs w:val="24"/>
              </w:rPr>
            </w:pPr>
          </w:p>
          <w:p w14:paraId="329D3ACC"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未導入任何智慧化設備或數位系統</w:t>
            </w:r>
          </w:p>
        </w:tc>
      </w:tr>
      <w:tr w:rsidR="00073F2E" w14:paraId="6701F982"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7E9CF8CE" w14:textId="77777777" w:rsidR="00073F2E" w:rsidRDefault="00DE0CA7">
            <w:pPr>
              <w:widowControl/>
              <w:ind w:left="89"/>
              <w:jc w:val="both"/>
            </w:pPr>
            <w:r>
              <w:rPr>
                <w:rFonts w:ascii="Times New Roman" w:eastAsia="標楷體" w:hAnsi="Times New Roman"/>
                <w:sz w:val="28"/>
                <w:szCs w:val="26"/>
              </w:rPr>
              <w:t>擬解決</w:t>
            </w:r>
            <w:proofErr w:type="gramStart"/>
            <w:r>
              <w:rPr>
                <w:rFonts w:ascii="Times New Roman" w:eastAsia="標楷體" w:hAnsi="Times New Roman"/>
                <w:sz w:val="28"/>
                <w:szCs w:val="26"/>
              </w:rPr>
              <w:t>產銷痛點</w:t>
            </w:r>
            <w:proofErr w:type="gramEnd"/>
            <w:r>
              <w:rPr>
                <w:rFonts w:ascii="Times New Roman" w:eastAsia="標楷體" w:hAnsi="Times New Roman"/>
                <w:sz w:val="28"/>
                <w:szCs w:val="26"/>
              </w:rPr>
              <w:t>與目標</w:t>
            </w:r>
            <w:r>
              <w:rPr>
                <w:rFonts w:ascii="Times New Roman" w:eastAsia="標楷體" w:hAnsi="Times New Roman"/>
                <w:color w:val="000000"/>
                <w:szCs w:val="26"/>
              </w:rPr>
              <w:t>（約</w:t>
            </w:r>
            <w:r>
              <w:rPr>
                <w:rFonts w:ascii="Times New Roman" w:eastAsia="標楷體" w:hAnsi="Times New Roman"/>
                <w:color w:val="000000"/>
                <w:szCs w:val="26"/>
              </w:rPr>
              <w:t>200</w:t>
            </w:r>
            <w:r>
              <w:rPr>
                <w:rFonts w:ascii="Times New Roman" w:eastAsia="標楷體" w:hAnsi="Times New Roman"/>
                <w:color w:val="000000"/>
                <w:szCs w:val="26"/>
              </w:rPr>
              <w:t>字，此內容屬可公開部分）</w:t>
            </w:r>
          </w:p>
        </w:tc>
      </w:tr>
      <w:tr w:rsidR="00073F2E" w14:paraId="0E3C3BED"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1CDE809"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請說明於產銷過程中欲透過輔導服務解決的關鍵問題節點，以及本計畫擴散應用的目標。</w:t>
            </w:r>
          </w:p>
          <w:p w14:paraId="634B8C1E" w14:textId="77777777" w:rsidR="00073F2E" w:rsidRDefault="00073F2E">
            <w:pPr>
              <w:widowControl/>
              <w:jc w:val="both"/>
              <w:rPr>
                <w:rFonts w:ascii="Times New Roman" w:eastAsia="標楷體" w:hAnsi="Times New Roman"/>
                <w:color w:val="000000"/>
                <w:szCs w:val="24"/>
              </w:rPr>
            </w:pPr>
          </w:p>
          <w:p w14:paraId="644B357C" w14:textId="77777777" w:rsidR="00073F2E" w:rsidRDefault="00073F2E">
            <w:pPr>
              <w:widowControl/>
              <w:jc w:val="both"/>
              <w:rPr>
                <w:rFonts w:ascii="Times New Roman" w:eastAsia="標楷體" w:hAnsi="Times New Roman"/>
                <w:color w:val="000000"/>
                <w:szCs w:val="24"/>
              </w:rPr>
            </w:pPr>
          </w:p>
          <w:p w14:paraId="344FC70A" w14:textId="77777777" w:rsidR="00073F2E" w:rsidRDefault="00073F2E">
            <w:pPr>
              <w:widowControl/>
              <w:jc w:val="both"/>
              <w:rPr>
                <w:rFonts w:ascii="Times New Roman" w:eastAsia="標楷體" w:hAnsi="Times New Roman"/>
                <w:color w:val="000000"/>
                <w:szCs w:val="24"/>
              </w:rPr>
            </w:pPr>
          </w:p>
          <w:p w14:paraId="7393A12C" w14:textId="77777777" w:rsidR="00073F2E" w:rsidRDefault="00073F2E">
            <w:pPr>
              <w:widowControl/>
              <w:jc w:val="both"/>
              <w:rPr>
                <w:rFonts w:ascii="Times New Roman" w:eastAsia="標楷體" w:hAnsi="Times New Roman"/>
                <w:color w:val="000000"/>
                <w:szCs w:val="24"/>
              </w:rPr>
            </w:pPr>
          </w:p>
          <w:p w14:paraId="019B0D53" w14:textId="77777777" w:rsidR="00073F2E" w:rsidRDefault="00073F2E">
            <w:pPr>
              <w:widowControl/>
              <w:jc w:val="both"/>
              <w:rPr>
                <w:rFonts w:ascii="Times New Roman" w:eastAsia="標楷體" w:hAnsi="Times New Roman"/>
                <w:color w:val="000000"/>
                <w:szCs w:val="24"/>
              </w:rPr>
            </w:pPr>
          </w:p>
          <w:p w14:paraId="345AD1D7" w14:textId="77777777" w:rsidR="00073F2E" w:rsidRDefault="00073F2E">
            <w:pPr>
              <w:widowControl/>
              <w:jc w:val="both"/>
              <w:rPr>
                <w:rFonts w:ascii="Times New Roman" w:eastAsia="標楷體" w:hAnsi="Times New Roman"/>
                <w:color w:val="000000"/>
                <w:szCs w:val="24"/>
              </w:rPr>
            </w:pPr>
          </w:p>
          <w:p w14:paraId="1B30F0C9" w14:textId="77777777" w:rsidR="00073F2E" w:rsidRDefault="00073F2E">
            <w:pPr>
              <w:widowControl/>
              <w:jc w:val="both"/>
              <w:rPr>
                <w:rFonts w:ascii="Times New Roman" w:eastAsia="標楷體" w:hAnsi="Times New Roman"/>
                <w:color w:val="000000"/>
                <w:szCs w:val="24"/>
              </w:rPr>
            </w:pPr>
          </w:p>
          <w:p w14:paraId="3F921F88" w14:textId="77777777" w:rsidR="00073F2E" w:rsidRDefault="00073F2E">
            <w:pPr>
              <w:widowControl/>
              <w:jc w:val="both"/>
              <w:rPr>
                <w:rFonts w:ascii="Times New Roman" w:eastAsia="標楷體" w:hAnsi="Times New Roman"/>
                <w:color w:val="000000"/>
                <w:szCs w:val="24"/>
              </w:rPr>
            </w:pPr>
          </w:p>
          <w:p w14:paraId="63D071B1" w14:textId="77777777" w:rsidR="00073F2E" w:rsidRDefault="00073F2E">
            <w:pPr>
              <w:widowControl/>
              <w:jc w:val="both"/>
              <w:rPr>
                <w:rFonts w:ascii="Times New Roman" w:eastAsia="標楷體" w:hAnsi="Times New Roman"/>
                <w:color w:val="000000"/>
                <w:szCs w:val="24"/>
              </w:rPr>
            </w:pPr>
          </w:p>
          <w:p w14:paraId="4EA68E2F" w14:textId="77777777" w:rsidR="00073F2E" w:rsidRDefault="00073F2E">
            <w:pPr>
              <w:widowControl/>
              <w:jc w:val="both"/>
              <w:rPr>
                <w:rFonts w:ascii="Times New Roman" w:eastAsia="標楷體" w:hAnsi="Times New Roman"/>
                <w:color w:val="000000"/>
                <w:szCs w:val="24"/>
              </w:rPr>
            </w:pPr>
          </w:p>
          <w:p w14:paraId="66A976B7" w14:textId="77777777" w:rsidR="00073F2E" w:rsidRDefault="00073F2E">
            <w:pPr>
              <w:widowControl/>
              <w:jc w:val="both"/>
              <w:rPr>
                <w:rFonts w:ascii="Times New Roman" w:eastAsia="標楷體" w:hAnsi="Times New Roman"/>
                <w:color w:val="000000"/>
                <w:szCs w:val="24"/>
              </w:rPr>
            </w:pPr>
          </w:p>
        </w:tc>
      </w:tr>
      <w:tr w:rsidR="00073F2E" w14:paraId="4DAFE6D1" w14:textId="77777777">
        <w:trPr>
          <w:cantSplit/>
          <w:trHeight w:val="425"/>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7D3A6B9" w14:textId="77777777" w:rsidR="00073F2E" w:rsidRDefault="00DE0CA7">
            <w:pPr>
              <w:widowControl/>
              <w:jc w:val="both"/>
            </w:pPr>
            <w:r>
              <w:rPr>
                <w:rFonts w:ascii="Times New Roman" w:eastAsia="標楷體" w:hAnsi="Times New Roman"/>
                <w:color w:val="000000"/>
                <w:sz w:val="28"/>
                <w:szCs w:val="26"/>
              </w:rPr>
              <w:t>數位工具或智慧農業輔導應用重點</w:t>
            </w:r>
            <w:r>
              <w:rPr>
                <w:rFonts w:ascii="Times New Roman" w:eastAsia="標楷體" w:hAnsi="Times New Roman"/>
                <w:color w:val="000000"/>
                <w:szCs w:val="26"/>
              </w:rPr>
              <w:t>（約</w:t>
            </w:r>
            <w:r>
              <w:rPr>
                <w:rFonts w:ascii="Times New Roman" w:eastAsia="標楷體" w:hAnsi="Times New Roman"/>
                <w:color w:val="000000"/>
                <w:szCs w:val="26"/>
              </w:rPr>
              <w:t>300</w:t>
            </w:r>
            <w:r>
              <w:rPr>
                <w:rFonts w:ascii="Times New Roman" w:eastAsia="標楷體" w:hAnsi="Times New Roman"/>
                <w:color w:val="000000"/>
                <w:szCs w:val="26"/>
              </w:rPr>
              <w:t>字，此內容屬可公開部分）</w:t>
            </w:r>
          </w:p>
        </w:tc>
      </w:tr>
      <w:tr w:rsidR="00073F2E" w14:paraId="2367046E"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036B112"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w:t>
            </w:r>
            <w:proofErr w:type="gramStart"/>
            <w:r>
              <w:rPr>
                <w:rFonts w:ascii="Times New Roman" w:eastAsia="標楷體" w:hAnsi="Times New Roman"/>
                <w:color w:val="000000"/>
                <w:szCs w:val="24"/>
              </w:rPr>
              <w:t>說明擬客製</w:t>
            </w:r>
            <w:proofErr w:type="gramEnd"/>
            <w:r>
              <w:rPr>
                <w:rFonts w:ascii="Times New Roman" w:eastAsia="標楷體" w:hAnsi="Times New Roman"/>
                <w:color w:val="000000"/>
                <w:szCs w:val="24"/>
              </w:rPr>
              <w:t>開發的數位工具或智慧農業輔導的應用規劃。</w:t>
            </w:r>
          </w:p>
          <w:p w14:paraId="7D33F4E0" w14:textId="77777777" w:rsidR="00073F2E" w:rsidRDefault="00073F2E">
            <w:pPr>
              <w:widowControl/>
              <w:jc w:val="both"/>
              <w:rPr>
                <w:rFonts w:ascii="Times New Roman" w:eastAsia="標楷體" w:hAnsi="Times New Roman"/>
                <w:color w:val="000000"/>
                <w:szCs w:val="24"/>
              </w:rPr>
            </w:pPr>
          </w:p>
          <w:p w14:paraId="4D462099" w14:textId="77777777" w:rsidR="00073F2E" w:rsidRDefault="00073F2E">
            <w:pPr>
              <w:widowControl/>
              <w:jc w:val="both"/>
              <w:rPr>
                <w:rFonts w:ascii="Times New Roman" w:eastAsia="標楷體" w:hAnsi="Times New Roman"/>
                <w:color w:val="000000"/>
                <w:szCs w:val="24"/>
              </w:rPr>
            </w:pPr>
          </w:p>
          <w:p w14:paraId="165D64BA" w14:textId="77777777" w:rsidR="00073F2E" w:rsidRDefault="00073F2E">
            <w:pPr>
              <w:widowControl/>
              <w:jc w:val="both"/>
              <w:rPr>
                <w:rFonts w:ascii="Times New Roman" w:eastAsia="標楷體" w:hAnsi="Times New Roman"/>
                <w:color w:val="000000"/>
                <w:szCs w:val="24"/>
              </w:rPr>
            </w:pPr>
          </w:p>
          <w:p w14:paraId="17EDF091" w14:textId="77777777" w:rsidR="00073F2E" w:rsidRDefault="00073F2E">
            <w:pPr>
              <w:widowControl/>
              <w:jc w:val="both"/>
              <w:rPr>
                <w:rFonts w:ascii="Times New Roman" w:eastAsia="標楷體" w:hAnsi="Times New Roman"/>
                <w:color w:val="000000"/>
                <w:szCs w:val="24"/>
              </w:rPr>
            </w:pPr>
          </w:p>
          <w:p w14:paraId="1E32989C" w14:textId="77777777" w:rsidR="00073F2E" w:rsidRDefault="00073F2E">
            <w:pPr>
              <w:widowControl/>
              <w:jc w:val="both"/>
              <w:rPr>
                <w:rFonts w:ascii="Times New Roman" w:eastAsia="標楷體" w:hAnsi="Times New Roman"/>
                <w:color w:val="000000"/>
                <w:szCs w:val="24"/>
              </w:rPr>
            </w:pPr>
          </w:p>
          <w:p w14:paraId="1615596A" w14:textId="77777777" w:rsidR="00073F2E" w:rsidRDefault="00073F2E">
            <w:pPr>
              <w:widowControl/>
              <w:jc w:val="both"/>
              <w:rPr>
                <w:rFonts w:ascii="Times New Roman" w:eastAsia="標楷體" w:hAnsi="Times New Roman"/>
                <w:color w:val="000000"/>
                <w:szCs w:val="24"/>
              </w:rPr>
            </w:pPr>
          </w:p>
          <w:p w14:paraId="4C13E896" w14:textId="77777777" w:rsidR="00073F2E" w:rsidRDefault="00073F2E">
            <w:pPr>
              <w:widowControl/>
              <w:jc w:val="both"/>
              <w:rPr>
                <w:rFonts w:ascii="Times New Roman" w:eastAsia="標楷體" w:hAnsi="Times New Roman"/>
                <w:color w:val="000000"/>
                <w:szCs w:val="24"/>
              </w:rPr>
            </w:pPr>
          </w:p>
          <w:p w14:paraId="32CE9B5C" w14:textId="77777777" w:rsidR="00073F2E" w:rsidRDefault="00073F2E">
            <w:pPr>
              <w:widowControl/>
              <w:jc w:val="both"/>
              <w:rPr>
                <w:rFonts w:ascii="Times New Roman" w:eastAsia="標楷體" w:hAnsi="Times New Roman"/>
                <w:color w:val="000000"/>
                <w:szCs w:val="24"/>
              </w:rPr>
            </w:pPr>
          </w:p>
          <w:p w14:paraId="3B2ADC3C" w14:textId="77777777" w:rsidR="00073F2E" w:rsidRDefault="00073F2E">
            <w:pPr>
              <w:widowControl/>
              <w:jc w:val="both"/>
              <w:rPr>
                <w:rFonts w:ascii="Times New Roman" w:eastAsia="標楷體" w:hAnsi="Times New Roman"/>
                <w:color w:val="000000"/>
                <w:szCs w:val="24"/>
              </w:rPr>
            </w:pPr>
          </w:p>
          <w:p w14:paraId="764FAC08" w14:textId="77777777" w:rsidR="00073F2E" w:rsidRDefault="00073F2E">
            <w:pPr>
              <w:widowControl/>
              <w:jc w:val="both"/>
              <w:rPr>
                <w:rFonts w:ascii="Times New Roman" w:eastAsia="標楷體" w:hAnsi="Times New Roman"/>
                <w:color w:val="000000"/>
                <w:szCs w:val="24"/>
              </w:rPr>
            </w:pPr>
          </w:p>
          <w:p w14:paraId="12DD3360" w14:textId="77777777" w:rsidR="00073F2E" w:rsidRDefault="00073F2E">
            <w:pPr>
              <w:widowControl/>
              <w:jc w:val="both"/>
              <w:rPr>
                <w:rFonts w:ascii="Times New Roman" w:eastAsia="標楷體" w:hAnsi="Times New Roman"/>
                <w:color w:val="000000"/>
                <w:szCs w:val="24"/>
              </w:rPr>
            </w:pPr>
          </w:p>
          <w:p w14:paraId="4B0895C8" w14:textId="77777777" w:rsidR="00073F2E" w:rsidRDefault="00073F2E">
            <w:pPr>
              <w:widowControl/>
              <w:jc w:val="both"/>
              <w:rPr>
                <w:rFonts w:ascii="Times New Roman" w:eastAsia="標楷體" w:hAnsi="Times New Roman"/>
                <w:color w:val="000000"/>
                <w:szCs w:val="24"/>
              </w:rPr>
            </w:pPr>
          </w:p>
        </w:tc>
      </w:tr>
    </w:tbl>
    <w:p w14:paraId="4221C395" w14:textId="77777777" w:rsidR="004D79E1" w:rsidRDefault="004D79E1">
      <w:pPr>
        <w:sectPr w:rsidR="004D79E1">
          <w:headerReference w:type="default" r:id="rId11"/>
          <w:footerReference w:type="default" r:id="rId12"/>
          <w:footerReference w:type="first" r:id="rId13"/>
          <w:pgSz w:w="11906" w:h="16838"/>
          <w:pgMar w:top="1134" w:right="1134" w:bottom="1134" w:left="1134" w:header="720" w:footer="720" w:gutter="0"/>
          <w:cols w:space="720"/>
          <w:titlePg/>
        </w:sectPr>
      </w:pPr>
    </w:p>
    <w:p w14:paraId="2458F9E1" w14:textId="77777777"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預期效益</w:t>
      </w:r>
    </w:p>
    <w:tbl>
      <w:tblPr>
        <w:tblW w:w="5000" w:type="pct"/>
        <w:jc w:val="center"/>
        <w:tblCellMar>
          <w:left w:w="10" w:type="dxa"/>
          <w:right w:w="10" w:type="dxa"/>
        </w:tblCellMar>
        <w:tblLook w:val="0000" w:firstRow="0" w:lastRow="0" w:firstColumn="0" w:lastColumn="0" w:noHBand="0" w:noVBand="0"/>
      </w:tblPr>
      <w:tblGrid>
        <w:gridCol w:w="1816"/>
        <w:gridCol w:w="1519"/>
        <w:gridCol w:w="6293"/>
      </w:tblGrid>
      <w:tr w:rsidR="00073F2E" w14:paraId="64B753C6" w14:textId="77777777">
        <w:trPr>
          <w:cantSplit/>
          <w:trHeight w:val="473"/>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047702E9" w14:textId="77777777" w:rsidR="00073F2E" w:rsidRDefault="00DE0CA7">
            <w:pPr>
              <w:widowControl/>
              <w:jc w:val="both"/>
            </w:pPr>
            <w:r>
              <w:rPr>
                <w:rFonts w:ascii="Times New Roman" w:eastAsia="標楷體" w:hAnsi="Times New Roman"/>
                <w:color w:val="000000"/>
                <w:sz w:val="28"/>
                <w:szCs w:val="28"/>
              </w:rPr>
              <w:t>預期質化效益</w:t>
            </w:r>
            <w:r>
              <w:rPr>
                <w:rFonts w:ascii="Times New Roman" w:eastAsia="標楷體" w:hAnsi="Times New Roman"/>
                <w:color w:val="000000"/>
                <w:szCs w:val="28"/>
              </w:rPr>
              <w:t>（約</w:t>
            </w:r>
            <w:r>
              <w:rPr>
                <w:rFonts w:ascii="Times New Roman" w:eastAsia="標楷體" w:hAnsi="Times New Roman"/>
                <w:color w:val="000000"/>
                <w:szCs w:val="28"/>
              </w:rPr>
              <w:t>500</w:t>
            </w:r>
            <w:r>
              <w:rPr>
                <w:rFonts w:ascii="Times New Roman" w:eastAsia="標楷體" w:hAnsi="Times New Roman"/>
                <w:color w:val="000000"/>
                <w:szCs w:val="28"/>
              </w:rPr>
              <w:t>字，以條列式呈現，此內容屬可公開部分）</w:t>
            </w:r>
          </w:p>
        </w:tc>
      </w:tr>
      <w:tr w:rsidR="00073F2E" w14:paraId="1E36FDE4" w14:textId="77777777">
        <w:trPr>
          <w:cantSplit/>
          <w:trHeight w:val="764"/>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6815B66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proofErr w:type="gramStart"/>
            <w:r>
              <w:rPr>
                <w:rFonts w:ascii="Times New Roman" w:eastAsia="標楷體" w:hAnsi="Times New Roman"/>
                <w:color w:val="000000"/>
                <w:szCs w:val="24"/>
              </w:rPr>
              <w:t>一</w:t>
            </w:r>
            <w:proofErr w:type="gramEnd"/>
            <w:r>
              <w:rPr>
                <w:rFonts w:ascii="Times New Roman" w:eastAsia="標楷體" w:hAnsi="Times New Roman"/>
                <w:color w:val="000000"/>
                <w:szCs w:val="24"/>
              </w:rPr>
              <w:t>)</w:t>
            </w:r>
            <w:r>
              <w:rPr>
                <w:rFonts w:ascii="Times New Roman" w:eastAsia="標楷體" w:hAnsi="Times New Roman"/>
                <w:color w:val="000000"/>
                <w:szCs w:val="24"/>
              </w:rPr>
              <w:t>計畫預期效益</w:t>
            </w:r>
          </w:p>
          <w:p w14:paraId="2404A28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請說明輔導服務導入後預期可達成如何的轉變與效益創造，以質化敘述呈現具體成效。</w:t>
            </w:r>
          </w:p>
          <w:p w14:paraId="60DD0072" w14:textId="77777777" w:rsidR="00073F2E" w:rsidRDefault="00073F2E">
            <w:pPr>
              <w:widowControl/>
              <w:jc w:val="both"/>
              <w:rPr>
                <w:rFonts w:ascii="Times New Roman" w:eastAsia="標楷體" w:hAnsi="Times New Roman"/>
                <w:color w:val="000000"/>
                <w:szCs w:val="24"/>
              </w:rPr>
            </w:pPr>
          </w:p>
          <w:p w14:paraId="1966ED9B" w14:textId="77777777" w:rsidR="00073F2E" w:rsidRDefault="00073F2E">
            <w:pPr>
              <w:widowControl/>
              <w:jc w:val="both"/>
              <w:rPr>
                <w:rFonts w:ascii="Times New Roman" w:eastAsia="標楷體" w:hAnsi="Times New Roman"/>
                <w:color w:val="000000"/>
                <w:szCs w:val="24"/>
              </w:rPr>
            </w:pPr>
          </w:p>
          <w:p w14:paraId="1CB62522" w14:textId="77777777" w:rsidR="00073F2E" w:rsidRDefault="00073F2E">
            <w:pPr>
              <w:widowControl/>
              <w:jc w:val="both"/>
              <w:rPr>
                <w:rFonts w:ascii="Times New Roman" w:eastAsia="標楷體" w:hAnsi="Times New Roman"/>
                <w:color w:val="000000"/>
                <w:szCs w:val="24"/>
              </w:rPr>
            </w:pPr>
          </w:p>
          <w:p w14:paraId="12BB4A51" w14:textId="77777777" w:rsidR="00073F2E" w:rsidRDefault="00073F2E">
            <w:pPr>
              <w:widowControl/>
              <w:jc w:val="both"/>
              <w:rPr>
                <w:rFonts w:ascii="Times New Roman" w:eastAsia="標楷體" w:hAnsi="Times New Roman"/>
                <w:color w:val="000000"/>
                <w:szCs w:val="24"/>
              </w:rPr>
            </w:pPr>
          </w:p>
          <w:p w14:paraId="361ECB69" w14:textId="77777777" w:rsidR="00073F2E" w:rsidRDefault="00073F2E">
            <w:pPr>
              <w:widowControl/>
              <w:jc w:val="both"/>
              <w:rPr>
                <w:rFonts w:ascii="Times New Roman" w:eastAsia="標楷體" w:hAnsi="Times New Roman"/>
                <w:color w:val="000000"/>
                <w:szCs w:val="24"/>
              </w:rPr>
            </w:pPr>
          </w:p>
          <w:p w14:paraId="566E47A5" w14:textId="77777777" w:rsidR="00073F2E" w:rsidRDefault="00073F2E">
            <w:pPr>
              <w:widowControl/>
              <w:jc w:val="both"/>
              <w:rPr>
                <w:rFonts w:ascii="Times New Roman" w:eastAsia="標楷體" w:hAnsi="Times New Roman"/>
                <w:color w:val="000000"/>
                <w:szCs w:val="24"/>
              </w:rPr>
            </w:pPr>
          </w:p>
          <w:p w14:paraId="5FBF703D" w14:textId="77777777" w:rsidR="00073F2E" w:rsidRDefault="00073F2E">
            <w:pPr>
              <w:widowControl/>
              <w:jc w:val="both"/>
              <w:rPr>
                <w:rFonts w:ascii="Times New Roman" w:eastAsia="標楷體" w:hAnsi="Times New Roman"/>
                <w:color w:val="000000"/>
                <w:szCs w:val="24"/>
              </w:rPr>
            </w:pPr>
          </w:p>
          <w:p w14:paraId="4E41B232" w14:textId="77777777" w:rsidR="00073F2E" w:rsidRDefault="00073F2E">
            <w:pPr>
              <w:widowControl/>
              <w:jc w:val="both"/>
              <w:rPr>
                <w:rFonts w:ascii="Times New Roman" w:eastAsia="標楷體" w:hAnsi="Times New Roman"/>
                <w:color w:val="000000"/>
                <w:szCs w:val="24"/>
              </w:rPr>
            </w:pPr>
          </w:p>
          <w:p w14:paraId="495E006E" w14:textId="77777777" w:rsidR="00073F2E" w:rsidRDefault="00073F2E">
            <w:pPr>
              <w:widowControl/>
              <w:jc w:val="both"/>
              <w:rPr>
                <w:rFonts w:ascii="Times New Roman" w:eastAsia="標楷體" w:hAnsi="Times New Roman"/>
                <w:color w:val="000000"/>
                <w:szCs w:val="24"/>
              </w:rPr>
            </w:pPr>
          </w:p>
          <w:p w14:paraId="364354C0" w14:textId="77777777" w:rsidR="00073F2E" w:rsidRDefault="00073F2E">
            <w:pPr>
              <w:widowControl/>
              <w:jc w:val="both"/>
              <w:rPr>
                <w:rFonts w:ascii="Times New Roman" w:eastAsia="標楷體" w:hAnsi="Times New Roman"/>
                <w:color w:val="000000"/>
                <w:szCs w:val="24"/>
              </w:rPr>
            </w:pPr>
          </w:p>
          <w:p w14:paraId="50172CF4"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w:t>
            </w:r>
            <w:r>
              <w:rPr>
                <w:rFonts w:ascii="Times New Roman" w:eastAsia="標楷體" w:hAnsi="Times New Roman"/>
                <w:color w:val="000000"/>
                <w:szCs w:val="24"/>
              </w:rPr>
              <w:t>產業擴散與合作效益</w:t>
            </w:r>
          </w:p>
          <w:p w14:paraId="2424795D"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請說明如何擴大應用說明合作對象間合作模式。</w:t>
            </w:r>
          </w:p>
          <w:p w14:paraId="2650ADC4" w14:textId="77777777" w:rsidR="00073F2E" w:rsidRDefault="00073F2E">
            <w:pPr>
              <w:widowControl/>
              <w:jc w:val="both"/>
              <w:rPr>
                <w:rFonts w:ascii="Times New Roman" w:eastAsia="標楷體" w:hAnsi="Times New Roman"/>
                <w:color w:val="000000"/>
                <w:szCs w:val="24"/>
              </w:rPr>
            </w:pPr>
          </w:p>
          <w:p w14:paraId="00270EE6" w14:textId="77777777" w:rsidR="00073F2E" w:rsidRDefault="00073F2E">
            <w:pPr>
              <w:widowControl/>
              <w:jc w:val="both"/>
              <w:rPr>
                <w:rFonts w:ascii="Times New Roman" w:eastAsia="標楷體" w:hAnsi="Times New Roman"/>
                <w:color w:val="000000"/>
                <w:szCs w:val="24"/>
              </w:rPr>
            </w:pPr>
          </w:p>
          <w:p w14:paraId="75734719" w14:textId="77777777" w:rsidR="00073F2E" w:rsidRDefault="00073F2E">
            <w:pPr>
              <w:widowControl/>
              <w:jc w:val="both"/>
              <w:rPr>
                <w:rFonts w:ascii="Times New Roman" w:eastAsia="標楷體" w:hAnsi="Times New Roman"/>
                <w:color w:val="000000"/>
                <w:szCs w:val="24"/>
              </w:rPr>
            </w:pPr>
          </w:p>
          <w:p w14:paraId="627B771A" w14:textId="77777777" w:rsidR="00073F2E" w:rsidRDefault="00073F2E">
            <w:pPr>
              <w:widowControl/>
              <w:jc w:val="both"/>
              <w:rPr>
                <w:rFonts w:ascii="Times New Roman" w:eastAsia="標楷體" w:hAnsi="Times New Roman"/>
                <w:color w:val="000000"/>
                <w:szCs w:val="24"/>
              </w:rPr>
            </w:pPr>
          </w:p>
          <w:p w14:paraId="359513C3" w14:textId="77777777" w:rsidR="00073F2E" w:rsidRDefault="00073F2E">
            <w:pPr>
              <w:widowControl/>
              <w:jc w:val="both"/>
              <w:rPr>
                <w:rFonts w:ascii="Times New Roman" w:eastAsia="標楷體" w:hAnsi="Times New Roman"/>
                <w:color w:val="000000"/>
                <w:szCs w:val="24"/>
              </w:rPr>
            </w:pPr>
          </w:p>
          <w:p w14:paraId="3323E839" w14:textId="77777777" w:rsidR="00073F2E" w:rsidRDefault="00073F2E">
            <w:pPr>
              <w:widowControl/>
              <w:jc w:val="both"/>
              <w:rPr>
                <w:rFonts w:ascii="Times New Roman" w:eastAsia="標楷體" w:hAnsi="Times New Roman"/>
                <w:color w:val="000000"/>
                <w:szCs w:val="24"/>
              </w:rPr>
            </w:pPr>
          </w:p>
          <w:p w14:paraId="03909805" w14:textId="77777777" w:rsidR="00073F2E" w:rsidRDefault="00073F2E">
            <w:pPr>
              <w:widowControl/>
              <w:jc w:val="both"/>
              <w:rPr>
                <w:rFonts w:ascii="Times New Roman" w:eastAsia="標楷體" w:hAnsi="Times New Roman"/>
                <w:color w:val="000000"/>
                <w:szCs w:val="24"/>
              </w:rPr>
            </w:pPr>
          </w:p>
          <w:p w14:paraId="5D24ABF7" w14:textId="77777777" w:rsidR="00073F2E" w:rsidRDefault="00073F2E">
            <w:pPr>
              <w:widowControl/>
              <w:jc w:val="both"/>
              <w:rPr>
                <w:rFonts w:ascii="Times New Roman" w:eastAsia="標楷體" w:hAnsi="Times New Roman"/>
                <w:color w:val="000000"/>
                <w:szCs w:val="24"/>
              </w:rPr>
            </w:pPr>
          </w:p>
          <w:p w14:paraId="2E8422C7" w14:textId="77777777" w:rsidR="00073F2E" w:rsidRDefault="00073F2E" w:rsidP="00DF542C">
            <w:pPr>
              <w:widowControl/>
              <w:jc w:val="both"/>
              <w:rPr>
                <w:rFonts w:ascii="Times New Roman" w:eastAsia="標楷體" w:hAnsi="Times New Roman"/>
                <w:color w:val="000000"/>
                <w:szCs w:val="24"/>
              </w:rPr>
            </w:pPr>
          </w:p>
        </w:tc>
      </w:tr>
      <w:tr w:rsidR="00073F2E" w14:paraId="1ADB73DE" w14:textId="77777777">
        <w:trPr>
          <w:cantSplit/>
          <w:trHeight w:val="61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tcPr>
          <w:p w14:paraId="3EB6E640" w14:textId="77777777" w:rsidR="00073F2E" w:rsidRDefault="00DE0CA7">
            <w:pPr>
              <w:widowControl/>
            </w:pPr>
            <w:r>
              <w:rPr>
                <w:rFonts w:ascii="Times New Roman" w:eastAsia="標楷體" w:hAnsi="Times New Roman"/>
                <w:color w:val="000000"/>
                <w:sz w:val="28"/>
                <w:szCs w:val="28"/>
              </w:rPr>
              <w:t>預期量化效益</w:t>
            </w:r>
            <w:r>
              <w:rPr>
                <w:rFonts w:ascii="Times New Roman" w:eastAsia="標楷體" w:hAnsi="Times New Roman"/>
                <w:color w:val="000000"/>
                <w:szCs w:val="28"/>
              </w:rPr>
              <w:t>（此內容屬可公開部分）</w:t>
            </w:r>
          </w:p>
          <w:p w14:paraId="09ABF79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預期可於</w:t>
            </w:r>
            <w:r>
              <w:rPr>
                <w:rFonts w:ascii="Times New Roman" w:eastAsia="標楷體" w:hAnsi="Times New Roman"/>
                <w:color w:val="000000"/>
                <w:szCs w:val="24"/>
              </w:rPr>
              <w:t>114</w:t>
            </w:r>
            <w:r>
              <w:rPr>
                <w:rFonts w:ascii="Times New Roman" w:eastAsia="標楷體" w:hAnsi="Times New Roman"/>
                <w:color w:val="000000"/>
                <w:szCs w:val="24"/>
              </w:rPr>
              <w:t>年達成之效益，以量化指標呈現具體成效，可自行新增。</w:t>
            </w:r>
          </w:p>
          <w:p w14:paraId="254673F6"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依計畫內容預估本年度可達成之效益並敘明計算方式，請勿修改目標值單位。</w:t>
            </w:r>
          </w:p>
        </w:tc>
      </w:tr>
      <w:tr w:rsidR="00073F2E" w14:paraId="23BC71EB" w14:textId="77777777">
        <w:trPr>
          <w:cantSplit/>
          <w:trHeight w:val="466"/>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6FF8DAC5"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量化效益</w:t>
            </w:r>
          </w:p>
        </w:tc>
        <w:tc>
          <w:tcPr>
            <w:tcW w:w="1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8EDB094"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目標值</w:t>
            </w:r>
          </w:p>
        </w:tc>
        <w:tc>
          <w:tcPr>
            <w:tcW w:w="6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19BDEBB"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量化效益說明</w:t>
            </w:r>
          </w:p>
        </w:tc>
      </w:tr>
      <w:tr w:rsidR="00073F2E" w14:paraId="76513E8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F6B10E0"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產業產值增加</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9732650"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9182BB"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範例：導入</w:t>
            </w:r>
            <w:r>
              <w:rPr>
                <w:rFonts w:ascii="Times New Roman" w:eastAsia="標楷體" w:hAnsi="Times New Roman"/>
                <w:color w:val="000000"/>
                <w:sz w:val="22"/>
              </w:rPr>
              <w:t xml:space="preserve"> OOO </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設備，預計產量將增加</w:t>
            </w:r>
            <w:r>
              <w:rPr>
                <w:rFonts w:ascii="Times New Roman" w:eastAsia="標楷體" w:hAnsi="Times New Roman"/>
                <w:color w:val="000000"/>
                <w:sz w:val="22"/>
              </w:rPr>
              <w:t>A</w:t>
            </w:r>
            <w:r>
              <w:rPr>
                <w:rFonts w:ascii="Times New Roman" w:eastAsia="標楷體" w:hAnsi="Times New Roman"/>
                <w:color w:val="000000"/>
                <w:sz w:val="22"/>
              </w:rPr>
              <w:t>公斤，平均銷售價格為每公斤</w:t>
            </w:r>
            <w:r>
              <w:rPr>
                <w:rFonts w:ascii="Times New Roman" w:eastAsia="標楷體" w:hAnsi="Times New Roman"/>
                <w:color w:val="000000"/>
                <w:sz w:val="22"/>
              </w:rPr>
              <w:t xml:space="preserve">B </w:t>
            </w:r>
            <w:r>
              <w:rPr>
                <w:rFonts w:ascii="Times New Roman" w:eastAsia="標楷體" w:hAnsi="Times New Roman"/>
                <w:color w:val="000000"/>
                <w:sz w:val="22"/>
              </w:rPr>
              <w:t>元，可增加產值共</w:t>
            </w:r>
            <w:r>
              <w:rPr>
                <w:rFonts w:ascii="Times New Roman" w:eastAsia="標楷體" w:hAnsi="Times New Roman"/>
                <w:color w:val="000000"/>
                <w:sz w:val="22"/>
              </w:rPr>
              <w:t xml:space="preserve"> C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增加產值</w:t>
            </w:r>
            <w:r>
              <w:rPr>
                <w:rFonts w:ascii="Times New Roman" w:eastAsia="標楷體" w:hAnsi="Times New Roman"/>
                <w:color w:val="000000"/>
                <w:sz w:val="22"/>
              </w:rPr>
              <w:t xml:space="preserve"> C=</w:t>
            </w:r>
            <w:r>
              <w:rPr>
                <w:rFonts w:ascii="Times New Roman" w:eastAsia="標楷體" w:hAnsi="Times New Roman"/>
                <w:color w:val="000000"/>
                <w:sz w:val="22"/>
              </w:rPr>
              <w:t>增加產量</w:t>
            </w:r>
            <w:r>
              <w:rPr>
                <w:rFonts w:ascii="Times New Roman" w:eastAsia="標楷體" w:hAnsi="Times New Roman"/>
                <w:color w:val="000000"/>
                <w:sz w:val="22"/>
              </w:rPr>
              <w:t xml:space="preserve"> A*</w:t>
            </w:r>
            <w:r>
              <w:rPr>
                <w:rFonts w:ascii="Times New Roman" w:eastAsia="標楷體" w:hAnsi="Times New Roman"/>
                <w:color w:val="000000"/>
                <w:sz w:val="22"/>
              </w:rPr>
              <w:t>平均單位售價</w:t>
            </w:r>
            <w:r>
              <w:rPr>
                <w:rFonts w:ascii="Times New Roman" w:eastAsia="標楷體" w:hAnsi="Times New Roman"/>
                <w:color w:val="000000"/>
                <w:sz w:val="22"/>
              </w:rPr>
              <w:t xml:space="preserve"> B)</w:t>
            </w:r>
          </w:p>
        </w:tc>
      </w:tr>
      <w:tr w:rsidR="00073F2E" w14:paraId="31051FD2"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5D9F34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降低成本金額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555CF78"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804F3AE"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範例：農場導入</w:t>
            </w:r>
            <w:r>
              <w:rPr>
                <w:rFonts w:ascii="Times New Roman" w:eastAsia="標楷體" w:hAnsi="Times New Roman"/>
                <w:color w:val="000000"/>
                <w:sz w:val="22"/>
              </w:rPr>
              <w:t xml:space="preserve"> OOO </w:t>
            </w:r>
            <w:r>
              <w:rPr>
                <w:rFonts w:ascii="Times New Roman" w:eastAsia="標楷體" w:hAnsi="Times New Roman"/>
                <w:color w:val="000000"/>
                <w:sz w:val="22"/>
              </w:rPr>
              <w:t>技術可依據土壤肥力狀況精</w:t>
            </w:r>
            <w:proofErr w:type="gramStart"/>
            <w:r>
              <w:rPr>
                <w:rFonts w:ascii="Times New Roman" w:eastAsia="標楷體" w:hAnsi="Times New Roman"/>
                <w:color w:val="000000"/>
                <w:sz w:val="22"/>
              </w:rPr>
              <w:t>準</w:t>
            </w:r>
            <w:proofErr w:type="gramEnd"/>
            <w:r>
              <w:rPr>
                <w:rFonts w:ascii="Times New Roman" w:eastAsia="標楷體" w:hAnsi="Times New Roman"/>
                <w:color w:val="000000"/>
                <w:sz w:val="22"/>
              </w:rPr>
              <w:t>施肥，故計畫期間共節省肥料成本</w:t>
            </w:r>
            <w:r>
              <w:rPr>
                <w:rFonts w:ascii="Times New Roman" w:eastAsia="標楷體" w:hAnsi="Times New Roman"/>
                <w:color w:val="000000"/>
                <w:sz w:val="22"/>
              </w:rPr>
              <w:t xml:space="preserve">A </w:t>
            </w:r>
            <w:r>
              <w:rPr>
                <w:rFonts w:ascii="Times New Roman" w:eastAsia="標楷體" w:hAnsi="Times New Roman"/>
                <w:color w:val="000000"/>
                <w:sz w:val="22"/>
              </w:rPr>
              <w:t>包</w:t>
            </w:r>
            <w:r>
              <w:rPr>
                <w:rFonts w:ascii="Times New Roman" w:eastAsia="標楷體" w:hAnsi="Times New Roman"/>
                <w:color w:val="000000"/>
                <w:sz w:val="22"/>
              </w:rPr>
              <w:t xml:space="preserve">*B </w:t>
            </w:r>
            <w:r>
              <w:rPr>
                <w:rFonts w:ascii="Times New Roman" w:eastAsia="標楷體" w:hAnsi="Times New Roman"/>
                <w:color w:val="000000"/>
                <w:sz w:val="22"/>
              </w:rPr>
              <w:t>元</w:t>
            </w:r>
            <w:r>
              <w:rPr>
                <w:rFonts w:ascii="Times New Roman" w:eastAsia="標楷體" w:hAnsi="Times New Roman"/>
                <w:color w:val="000000"/>
                <w:sz w:val="22"/>
              </w:rPr>
              <w:t>/</w:t>
            </w:r>
            <w:r>
              <w:rPr>
                <w:rFonts w:ascii="Times New Roman" w:eastAsia="標楷體" w:hAnsi="Times New Roman"/>
                <w:color w:val="000000"/>
                <w:sz w:val="22"/>
              </w:rPr>
              <w:t>包</w:t>
            </w:r>
            <w:r>
              <w:rPr>
                <w:rFonts w:ascii="Times New Roman" w:eastAsia="標楷體" w:hAnsi="Times New Roman"/>
                <w:color w:val="000000"/>
                <w:sz w:val="22"/>
              </w:rPr>
              <w:t xml:space="preserve">=C </w:t>
            </w:r>
            <w:r>
              <w:rPr>
                <w:rFonts w:ascii="Times New Roman" w:eastAsia="標楷體" w:hAnsi="Times New Roman"/>
                <w:color w:val="000000"/>
                <w:sz w:val="22"/>
              </w:rPr>
              <w:t>千元</w:t>
            </w:r>
            <w:r>
              <w:rPr>
                <w:rFonts w:ascii="Times New Roman" w:eastAsia="標楷體" w:hAnsi="Times New Roman"/>
                <w:color w:val="000000"/>
                <w:sz w:val="22"/>
              </w:rPr>
              <w:t>)</w:t>
            </w:r>
          </w:p>
        </w:tc>
      </w:tr>
      <w:tr w:rsidR="00073F2E" w14:paraId="0001E2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A28B50"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增加農民收益</w:t>
            </w:r>
            <w:r>
              <w:rPr>
                <w:rFonts w:ascii="Times New Roman" w:eastAsia="標楷體" w:hAnsi="Times New Roman"/>
                <w:color w:val="000000"/>
                <w:szCs w:val="24"/>
              </w:rPr>
              <w:t>/</w:t>
            </w:r>
            <w:r>
              <w:rPr>
                <w:rFonts w:ascii="Times New Roman" w:eastAsia="標楷體" w:hAnsi="Times New Roman"/>
                <w:color w:val="000000"/>
                <w:szCs w:val="24"/>
              </w:rPr>
              <w:t>企業獲利金額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C75599"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42BD11B"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範例：與農民協議</w:t>
            </w:r>
            <w:proofErr w:type="gramStart"/>
            <w:r>
              <w:rPr>
                <w:rFonts w:ascii="Times New Roman" w:eastAsia="標楷體" w:hAnsi="Times New Roman"/>
                <w:color w:val="000000"/>
                <w:sz w:val="22"/>
              </w:rPr>
              <w:t>契</w:t>
            </w:r>
            <w:proofErr w:type="gramEnd"/>
            <w:r>
              <w:rPr>
                <w:rFonts w:ascii="Times New Roman" w:eastAsia="標楷體" w:hAnsi="Times New Roman"/>
                <w:color w:val="000000"/>
                <w:sz w:val="22"/>
              </w:rPr>
              <w:t>作，增加</w:t>
            </w:r>
            <w:r>
              <w:rPr>
                <w:rFonts w:ascii="Times New Roman" w:eastAsia="標楷體" w:hAnsi="Times New Roman"/>
                <w:color w:val="000000"/>
                <w:sz w:val="22"/>
              </w:rPr>
              <w:t xml:space="preserve"> A </w:t>
            </w:r>
            <w:r>
              <w:rPr>
                <w:rFonts w:ascii="Times New Roman" w:eastAsia="標楷體" w:hAnsi="Times New Roman"/>
                <w:color w:val="000000"/>
                <w:sz w:val="22"/>
              </w:rPr>
              <w:t>公斤之收購量，收購價為每公斤</w:t>
            </w:r>
            <w:r>
              <w:rPr>
                <w:rFonts w:ascii="Times New Roman" w:eastAsia="標楷體" w:hAnsi="Times New Roman"/>
                <w:color w:val="000000"/>
                <w:sz w:val="22"/>
              </w:rPr>
              <w:t xml:space="preserve"> B </w:t>
            </w:r>
            <w:r>
              <w:rPr>
                <w:rFonts w:ascii="Times New Roman" w:eastAsia="標楷體" w:hAnsi="Times New Roman"/>
                <w:color w:val="000000"/>
                <w:sz w:val="22"/>
              </w:rPr>
              <w:t>元，預計增加農民收益</w:t>
            </w:r>
            <w:r>
              <w:rPr>
                <w:rFonts w:ascii="Times New Roman" w:eastAsia="標楷體" w:hAnsi="Times New Roman"/>
                <w:color w:val="000000"/>
                <w:sz w:val="22"/>
              </w:rPr>
              <w:t xml:space="preserve"> C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農民增加收益</w:t>
            </w:r>
            <w:r>
              <w:rPr>
                <w:rFonts w:ascii="Times New Roman" w:eastAsia="標楷體" w:hAnsi="Times New Roman"/>
                <w:color w:val="000000"/>
                <w:sz w:val="22"/>
              </w:rPr>
              <w:t xml:space="preserve"> C=</w:t>
            </w:r>
            <w:r>
              <w:rPr>
                <w:rFonts w:ascii="Times New Roman" w:eastAsia="標楷體" w:hAnsi="Times New Roman"/>
                <w:color w:val="000000"/>
                <w:sz w:val="22"/>
              </w:rPr>
              <w:t>增加收購量</w:t>
            </w:r>
            <w:r>
              <w:rPr>
                <w:rFonts w:ascii="Times New Roman" w:eastAsia="標楷體" w:hAnsi="Times New Roman"/>
                <w:color w:val="000000"/>
                <w:sz w:val="22"/>
              </w:rPr>
              <w:t xml:space="preserve"> A*</w:t>
            </w:r>
            <w:r>
              <w:rPr>
                <w:rFonts w:ascii="Times New Roman" w:eastAsia="標楷體" w:hAnsi="Times New Roman"/>
                <w:color w:val="000000"/>
                <w:sz w:val="22"/>
              </w:rPr>
              <w:t>單位收購金額</w:t>
            </w:r>
            <w:r>
              <w:rPr>
                <w:rFonts w:ascii="Times New Roman" w:eastAsia="標楷體" w:hAnsi="Times New Roman"/>
                <w:color w:val="000000"/>
                <w:sz w:val="22"/>
              </w:rPr>
              <w:t xml:space="preserve"> B)</w:t>
            </w:r>
            <w:r>
              <w:rPr>
                <w:rFonts w:ascii="Times New Roman" w:eastAsia="標楷體" w:hAnsi="Times New Roman"/>
                <w:color w:val="000000"/>
                <w:sz w:val="22"/>
              </w:rPr>
              <w:t>。</w:t>
            </w:r>
          </w:p>
        </w:tc>
      </w:tr>
      <w:tr w:rsidR="00073F2E" w14:paraId="2F1B9200"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367E00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促成企業</w:t>
            </w:r>
            <w:r>
              <w:rPr>
                <w:rFonts w:ascii="Times New Roman" w:eastAsia="標楷體" w:hAnsi="Times New Roman"/>
                <w:color w:val="000000"/>
                <w:szCs w:val="24"/>
              </w:rPr>
              <w:t>/</w:t>
            </w:r>
            <w:r>
              <w:rPr>
                <w:rFonts w:ascii="Times New Roman" w:eastAsia="標楷體" w:hAnsi="Times New Roman"/>
                <w:color w:val="000000"/>
                <w:szCs w:val="24"/>
              </w:rPr>
              <w:t>產業團體投資金額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30AD799"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FDC28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範例：布建新產品量產</w:t>
            </w:r>
            <w:proofErr w:type="gramStart"/>
            <w:r>
              <w:rPr>
                <w:rFonts w:ascii="Times New Roman" w:eastAsia="標楷體" w:hAnsi="Times New Roman"/>
                <w:color w:val="000000"/>
                <w:sz w:val="22"/>
              </w:rPr>
              <w:t>產</w:t>
            </w:r>
            <w:proofErr w:type="gramEnd"/>
            <w:r>
              <w:rPr>
                <w:rFonts w:ascii="Times New Roman" w:eastAsia="標楷體" w:hAnsi="Times New Roman"/>
                <w:color w:val="000000"/>
                <w:sz w:val="22"/>
              </w:rPr>
              <w:t>線</w:t>
            </w:r>
            <w:r>
              <w:rPr>
                <w:rFonts w:ascii="Times New Roman" w:eastAsia="標楷體" w:hAnsi="Times New Roman"/>
                <w:color w:val="000000"/>
                <w:sz w:val="22"/>
              </w:rPr>
              <w:t xml:space="preserve"> A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添購相關設備</w:t>
            </w:r>
            <w:r>
              <w:rPr>
                <w:rFonts w:ascii="Times New Roman" w:eastAsia="標楷體" w:hAnsi="Times New Roman"/>
                <w:color w:val="000000"/>
                <w:sz w:val="22"/>
              </w:rPr>
              <w:t xml:space="preserve"> B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促成投資額達</w:t>
            </w:r>
            <w:r>
              <w:rPr>
                <w:rFonts w:ascii="Times New Roman" w:eastAsia="標楷體" w:hAnsi="Times New Roman"/>
                <w:color w:val="000000"/>
                <w:sz w:val="22"/>
              </w:rPr>
              <w:t xml:space="preserve"> A+B </w:t>
            </w:r>
            <w:r>
              <w:rPr>
                <w:rFonts w:ascii="Times New Roman" w:eastAsia="標楷體" w:hAnsi="Times New Roman"/>
                <w:color w:val="000000"/>
                <w:sz w:val="22"/>
              </w:rPr>
              <w:t>千元。</w:t>
            </w:r>
          </w:p>
        </w:tc>
      </w:tr>
      <w:tr w:rsidR="00073F2E" w14:paraId="2EEA8CD9"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FBCDA3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應用場域建置數</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B0D9155" w14:textId="77777777" w:rsidR="00073F2E" w:rsidRDefault="00DE0CA7">
            <w:pPr>
              <w:widowControl/>
              <w:jc w:val="right"/>
              <w:rPr>
                <w:rFonts w:ascii="Times New Roman" w:eastAsia="標楷體" w:hAnsi="Times New Roman"/>
                <w:color w:val="000000"/>
                <w:szCs w:val="24"/>
              </w:rPr>
            </w:pPr>
            <w:proofErr w:type="gramStart"/>
            <w:r>
              <w:rPr>
                <w:rFonts w:ascii="Times New Roman" w:eastAsia="標楷體" w:hAnsi="Times New Roman"/>
                <w:color w:val="000000"/>
                <w:szCs w:val="24"/>
              </w:rPr>
              <w:t>個</w:t>
            </w:r>
            <w:proofErr w:type="gramEnd"/>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8D39AD"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範例：計畫期程內將</w:t>
            </w:r>
            <w:r>
              <w:rPr>
                <w:rFonts w:ascii="Times New Roman" w:eastAsia="標楷體" w:hAnsi="Times New Roman"/>
                <w:color w:val="000000"/>
                <w:sz w:val="22"/>
              </w:rPr>
              <w:t xml:space="preserve"> OOO </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設備應用於</w:t>
            </w:r>
            <w:r>
              <w:rPr>
                <w:rFonts w:ascii="Times New Roman" w:eastAsia="標楷體" w:hAnsi="Times New Roman"/>
                <w:color w:val="000000"/>
                <w:sz w:val="22"/>
              </w:rPr>
              <w:t xml:space="preserve"> OO </w:t>
            </w:r>
            <w:proofErr w:type="gramStart"/>
            <w:r>
              <w:rPr>
                <w:rFonts w:ascii="Times New Roman" w:eastAsia="標楷體" w:hAnsi="Times New Roman"/>
                <w:color w:val="000000"/>
                <w:sz w:val="22"/>
              </w:rPr>
              <w:t>個</w:t>
            </w:r>
            <w:proofErr w:type="gramEnd"/>
            <w:r>
              <w:rPr>
                <w:rFonts w:ascii="Times New Roman" w:eastAsia="標楷體" w:hAnsi="Times New Roman"/>
                <w:color w:val="000000"/>
                <w:sz w:val="22"/>
              </w:rPr>
              <w:t>場域。</w:t>
            </w:r>
          </w:p>
        </w:tc>
      </w:tr>
      <w:tr w:rsidR="00073F2E" w14:paraId="016D80A1"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72A22FE"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應用場域面積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68D5306"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公頃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6B6E4A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範例：計畫期程內與</w:t>
            </w:r>
            <w:r>
              <w:rPr>
                <w:rFonts w:ascii="Times New Roman" w:eastAsia="標楷體" w:hAnsi="Times New Roman"/>
                <w:color w:val="000000"/>
                <w:sz w:val="22"/>
              </w:rPr>
              <w:t xml:space="preserve"> OOO </w:t>
            </w:r>
            <w:r>
              <w:rPr>
                <w:rFonts w:ascii="Times New Roman" w:eastAsia="標楷體" w:hAnsi="Times New Roman"/>
                <w:color w:val="000000"/>
                <w:sz w:val="22"/>
              </w:rPr>
              <w:t>合作，導入</w:t>
            </w:r>
            <w:r>
              <w:rPr>
                <w:rFonts w:ascii="Times New Roman" w:eastAsia="標楷體" w:hAnsi="Times New Roman"/>
                <w:color w:val="000000"/>
                <w:sz w:val="22"/>
              </w:rPr>
              <w:t xml:space="preserve"> OOO</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設備，建立</w:t>
            </w:r>
            <w:r>
              <w:rPr>
                <w:rFonts w:ascii="Times New Roman" w:eastAsia="標楷體" w:hAnsi="Times New Roman"/>
                <w:color w:val="000000"/>
                <w:sz w:val="22"/>
              </w:rPr>
              <w:t xml:space="preserve"> OOO </w:t>
            </w:r>
            <w:r>
              <w:rPr>
                <w:rFonts w:ascii="Times New Roman" w:eastAsia="標楷體" w:hAnsi="Times New Roman"/>
                <w:color w:val="000000"/>
                <w:sz w:val="22"/>
              </w:rPr>
              <w:t>公頃之應用場域。</w:t>
            </w:r>
          </w:p>
        </w:tc>
      </w:tr>
      <w:tr w:rsidR="00073F2E" w14:paraId="75ACEF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EC644C"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節省工時</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7D0A035"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小時</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99F0C7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範例：原人工檢測須</w:t>
            </w:r>
            <w:r>
              <w:rPr>
                <w:rFonts w:ascii="Times New Roman" w:eastAsia="標楷體" w:hAnsi="Times New Roman"/>
                <w:color w:val="000000"/>
                <w:sz w:val="22"/>
              </w:rPr>
              <w:t xml:space="preserve"> A </w:t>
            </w:r>
            <w:r>
              <w:rPr>
                <w:rFonts w:ascii="Times New Roman" w:eastAsia="標楷體" w:hAnsi="Times New Roman"/>
                <w:color w:val="000000"/>
                <w:sz w:val="22"/>
              </w:rPr>
              <w:t>小時，若利用機器檢測則僅須</w:t>
            </w:r>
            <w:r>
              <w:rPr>
                <w:rFonts w:ascii="Times New Roman" w:eastAsia="標楷體" w:hAnsi="Times New Roman"/>
                <w:color w:val="000000"/>
                <w:sz w:val="22"/>
              </w:rPr>
              <w:t xml:space="preserve"> B </w:t>
            </w:r>
            <w:r>
              <w:rPr>
                <w:rFonts w:ascii="Times New Roman" w:eastAsia="標楷體" w:hAnsi="Times New Roman"/>
                <w:color w:val="000000"/>
                <w:sz w:val="22"/>
              </w:rPr>
              <w:t>小時，每天可省工時</w:t>
            </w:r>
            <w:r>
              <w:rPr>
                <w:rFonts w:ascii="Times New Roman" w:eastAsia="標楷體" w:hAnsi="Times New Roman"/>
                <w:color w:val="000000"/>
                <w:sz w:val="22"/>
              </w:rPr>
              <w:t xml:space="preserve"> A-B </w:t>
            </w:r>
            <w:r>
              <w:rPr>
                <w:rFonts w:ascii="Times New Roman" w:eastAsia="標楷體" w:hAnsi="Times New Roman"/>
                <w:color w:val="000000"/>
                <w:sz w:val="22"/>
              </w:rPr>
              <w:t>小時。計畫期間如運用機器檢測</w:t>
            </w:r>
            <w:r>
              <w:rPr>
                <w:rFonts w:ascii="Times New Roman" w:eastAsia="標楷體" w:hAnsi="Times New Roman"/>
                <w:color w:val="000000"/>
                <w:sz w:val="22"/>
              </w:rPr>
              <w:t xml:space="preserve"> N </w:t>
            </w:r>
            <w:proofErr w:type="gramStart"/>
            <w:r>
              <w:rPr>
                <w:rFonts w:ascii="Times New Roman" w:eastAsia="標楷體" w:hAnsi="Times New Roman"/>
                <w:color w:val="000000"/>
                <w:sz w:val="22"/>
              </w:rPr>
              <w:t>個</w:t>
            </w:r>
            <w:proofErr w:type="gramEnd"/>
            <w:r>
              <w:rPr>
                <w:rFonts w:ascii="Times New Roman" w:eastAsia="標楷體" w:hAnsi="Times New Roman"/>
                <w:color w:val="000000"/>
                <w:sz w:val="22"/>
              </w:rPr>
              <w:t>工作天，則可節省工時共計</w:t>
            </w:r>
            <w:r>
              <w:rPr>
                <w:rFonts w:ascii="Times New Roman" w:eastAsia="標楷體" w:hAnsi="Times New Roman"/>
                <w:color w:val="000000"/>
                <w:sz w:val="22"/>
              </w:rPr>
              <w:t xml:space="preserve"> N*(A-B)</w:t>
            </w:r>
            <w:r>
              <w:rPr>
                <w:rFonts w:ascii="Times New Roman" w:eastAsia="標楷體" w:hAnsi="Times New Roman"/>
                <w:color w:val="000000"/>
                <w:sz w:val="22"/>
              </w:rPr>
              <w:t>小時。</w:t>
            </w:r>
          </w:p>
        </w:tc>
      </w:tr>
      <w:tr w:rsidR="00073F2E" w14:paraId="52C05B5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679EC1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其他</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E61FD74"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請說明</w:t>
            </w:r>
            <w:r>
              <w:rPr>
                <w:rFonts w:ascii="Times New Roman" w:eastAsia="標楷體" w:hAnsi="Times New Roman"/>
                <w:color w:val="000000"/>
                <w:szCs w:val="24"/>
              </w:rPr>
              <w:t>)</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45043C"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請說明</w:t>
            </w:r>
            <w:r>
              <w:rPr>
                <w:rFonts w:ascii="Times New Roman" w:eastAsia="標楷體" w:hAnsi="Times New Roman"/>
                <w:color w:val="000000"/>
                <w:sz w:val="22"/>
              </w:rPr>
              <w:t>)</w:t>
            </w:r>
          </w:p>
        </w:tc>
      </w:tr>
    </w:tbl>
    <w:p w14:paraId="387E22BB" w14:textId="77777777"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考評查核點說明</w:t>
      </w:r>
    </w:p>
    <w:tbl>
      <w:tblPr>
        <w:tblW w:w="5022" w:type="pct"/>
        <w:tblCellMar>
          <w:left w:w="10" w:type="dxa"/>
          <w:right w:w="10" w:type="dxa"/>
        </w:tblCellMar>
        <w:tblLook w:val="0000" w:firstRow="0" w:lastRow="0" w:firstColumn="0" w:lastColumn="0" w:noHBand="0" w:noVBand="0"/>
      </w:tblPr>
      <w:tblGrid>
        <w:gridCol w:w="1556"/>
        <w:gridCol w:w="8111"/>
      </w:tblGrid>
      <w:tr w:rsidR="00073F2E" w14:paraId="0B914F44" w14:textId="77777777">
        <w:trPr>
          <w:cantSplit/>
          <w:trHeight w:val="43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723E4" w14:textId="77777777" w:rsidR="00073F2E" w:rsidRDefault="00DE0CA7">
            <w:pPr>
              <w:widowControl/>
              <w:ind w:left="89"/>
              <w:jc w:val="center"/>
              <w:rPr>
                <w:rFonts w:ascii="Times New Roman" w:eastAsia="標楷體" w:hAnsi="Times New Roman"/>
                <w:color w:val="000000"/>
                <w:sz w:val="28"/>
                <w:szCs w:val="26"/>
              </w:rPr>
            </w:pPr>
            <w:r>
              <w:rPr>
                <w:rFonts w:ascii="Times New Roman" w:eastAsia="標楷體" w:hAnsi="Times New Roman"/>
                <w:color w:val="000000"/>
                <w:sz w:val="28"/>
                <w:szCs w:val="26"/>
              </w:rPr>
              <w:t>查核點編號</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F8D85D" w14:textId="77777777" w:rsidR="00073F2E" w:rsidRDefault="00DE0CA7">
            <w:pPr>
              <w:widowControl/>
              <w:ind w:left="89"/>
              <w:jc w:val="center"/>
              <w:rPr>
                <w:rFonts w:ascii="Times New Roman" w:eastAsia="標楷體" w:hAnsi="Times New Roman"/>
                <w:color w:val="000000"/>
                <w:sz w:val="28"/>
                <w:szCs w:val="26"/>
              </w:rPr>
            </w:pPr>
            <w:r>
              <w:rPr>
                <w:rFonts w:ascii="Times New Roman" w:eastAsia="標楷體" w:hAnsi="Times New Roman"/>
                <w:color w:val="000000"/>
                <w:sz w:val="28"/>
                <w:szCs w:val="26"/>
              </w:rPr>
              <w:t>查核內容概述</w:t>
            </w:r>
            <w:r>
              <w:rPr>
                <w:rFonts w:ascii="Times New Roman" w:eastAsia="標楷體" w:hAnsi="Times New Roman"/>
                <w:color w:val="000000"/>
                <w:sz w:val="28"/>
                <w:szCs w:val="26"/>
              </w:rPr>
              <w:t>(</w:t>
            </w:r>
            <w:r>
              <w:rPr>
                <w:rFonts w:ascii="Times New Roman" w:eastAsia="標楷體" w:hAnsi="Times New Roman"/>
                <w:color w:val="000000"/>
                <w:sz w:val="28"/>
                <w:szCs w:val="26"/>
              </w:rPr>
              <w:t>須量化表示</w:t>
            </w:r>
            <w:r>
              <w:rPr>
                <w:rFonts w:ascii="Times New Roman" w:eastAsia="標楷體" w:hAnsi="Times New Roman"/>
                <w:color w:val="000000"/>
                <w:sz w:val="28"/>
                <w:szCs w:val="26"/>
              </w:rPr>
              <w:t>)</w:t>
            </w:r>
          </w:p>
        </w:tc>
      </w:tr>
      <w:tr w:rsidR="00073F2E" w14:paraId="3DAB5F7B"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609A9142" w14:textId="77777777" w:rsidR="00073F2E" w:rsidRDefault="00DE0CA7">
            <w:pPr>
              <w:widowControl/>
              <w:autoSpaceDE w:val="0"/>
              <w:snapToGrid w:val="0"/>
              <w:spacing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1</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4C37B9A"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7A6988A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OO</w:t>
            </w:r>
            <w:r>
              <w:rPr>
                <w:rFonts w:ascii="Times New Roman" w:eastAsia="標楷體" w:hAnsi="Times New Roman"/>
                <w:bCs/>
                <w:color w:val="808080"/>
                <w:kern w:val="0"/>
                <w:sz w:val="22"/>
              </w:rPr>
              <w:t>系統已完成雛型系統測試，並串聯合作商，可供</w:t>
            </w:r>
            <w:r>
              <w:rPr>
                <w:rFonts w:ascii="Times New Roman" w:eastAsia="標楷體" w:hAnsi="Times New Roman"/>
                <w:bCs/>
                <w:color w:val="808080"/>
                <w:kern w:val="0"/>
                <w:sz w:val="22"/>
              </w:rPr>
              <w:t>OO</w:t>
            </w:r>
            <w:r>
              <w:rPr>
                <w:rFonts w:ascii="Times New Roman" w:eastAsia="標楷體" w:hAnsi="Times New Roman"/>
                <w:bCs/>
                <w:color w:val="808080"/>
                <w:kern w:val="0"/>
                <w:sz w:val="22"/>
              </w:rPr>
              <w:t>家</w:t>
            </w:r>
            <w:proofErr w:type="gramStart"/>
            <w:r>
              <w:rPr>
                <w:rFonts w:ascii="Times New Roman" w:eastAsia="標楷體" w:hAnsi="Times New Roman"/>
                <w:bCs/>
                <w:color w:val="808080"/>
                <w:kern w:val="0"/>
                <w:sz w:val="22"/>
              </w:rPr>
              <w:t>契作戶</w:t>
            </w:r>
            <w:proofErr w:type="gramEnd"/>
            <w:r>
              <w:rPr>
                <w:rFonts w:ascii="Times New Roman" w:eastAsia="標楷體" w:hAnsi="Times New Roman"/>
                <w:bCs/>
                <w:color w:val="808080"/>
                <w:kern w:val="0"/>
                <w:sz w:val="22"/>
              </w:rPr>
              <w:t>同時上傳與共享資訊。</w:t>
            </w:r>
          </w:p>
        </w:tc>
      </w:tr>
      <w:tr w:rsidR="00073F2E" w14:paraId="49BBB988"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727AC72D" w14:textId="77777777" w:rsidR="00073F2E" w:rsidRDefault="00DE0CA7">
            <w:pPr>
              <w:widowControl/>
              <w:autoSpaceDE w:val="0"/>
              <w:snapToGrid w:val="0"/>
              <w:spacing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2</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B37ECDA"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5B86496D"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OO</w:t>
            </w:r>
            <w:r>
              <w:rPr>
                <w:rFonts w:ascii="Times New Roman" w:eastAsia="標楷體" w:hAnsi="Times New Roman"/>
                <w:bCs/>
                <w:color w:val="808080"/>
                <w:kern w:val="0"/>
                <w:sz w:val="22"/>
              </w:rPr>
              <w:t>平</w:t>
            </w:r>
            <w:proofErr w:type="gramStart"/>
            <w:r>
              <w:rPr>
                <w:rFonts w:ascii="Times New Roman" w:eastAsia="標楷體" w:hAnsi="Times New Roman"/>
                <w:bCs/>
                <w:color w:val="808080"/>
                <w:kern w:val="0"/>
                <w:sz w:val="22"/>
              </w:rPr>
              <w:t>臺</w:t>
            </w:r>
            <w:proofErr w:type="gramEnd"/>
            <w:r>
              <w:rPr>
                <w:rFonts w:ascii="Times New Roman" w:eastAsia="標楷體" w:hAnsi="Times New Roman"/>
                <w:bCs/>
                <w:color w:val="808080"/>
                <w:kern w:val="0"/>
                <w:sz w:val="22"/>
              </w:rPr>
              <w:t>已正式上線，會員</w:t>
            </w:r>
            <w:r>
              <w:rPr>
                <w:rFonts w:ascii="Times New Roman" w:eastAsia="標楷體" w:hAnsi="Times New Roman"/>
                <w:bCs/>
                <w:color w:val="808080"/>
                <w:kern w:val="0"/>
                <w:sz w:val="22"/>
              </w:rPr>
              <w:t>/</w:t>
            </w:r>
            <w:r>
              <w:rPr>
                <w:rFonts w:ascii="Times New Roman" w:eastAsia="標楷體" w:hAnsi="Times New Roman"/>
                <w:bCs/>
                <w:color w:val="808080"/>
                <w:kern w:val="0"/>
                <w:sz w:val="22"/>
              </w:rPr>
              <w:t>使用人數達</w:t>
            </w:r>
            <w:r>
              <w:rPr>
                <w:rFonts w:ascii="Times New Roman" w:eastAsia="標楷體" w:hAnsi="Times New Roman"/>
                <w:bCs/>
                <w:color w:val="808080"/>
                <w:kern w:val="0"/>
                <w:sz w:val="22"/>
              </w:rPr>
              <w:t>OO</w:t>
            </w:r>
            <w:r>
              <w:rPr>
                <w:rFonts w:ascii="Times New Roman" w:eastAsia="標楷體" w:hAnsi="Times New Roman"/>
                <w:bCs/>
                <w:color w:val="808080"/>
                <w:kern w:val="0"/>
                <w:sz w:val="22"/>
              </w:rPr>
              <w:t>人次。</w:t>
            </w:r>
          </w:p>
        </w:tc>
      </w:tr>
      <w:tr w:rsidR="00073F2E" w14:paraId="60E4E33A"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C97591" w14:textId="77777777" w:rsidR="00073F2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3</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B0096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44648F93"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取得客戶訂單達</w:t>
            </w:r>
            <w:r>
              <w:rPr>
                <w:rFonts w:ascii="Times New Roman" w:eastAsia="標楷體" w:hAnsi="Times New Roman"/>
                <w:bCs/>
                <w:color w:val="808080"/>
                <w:kern w:val="0"/>
                <w:sz w:val="22"/>
              </w:rPr>
              <w:t>OO</w:t>
            </w:r>
            <w:r>
              <w:rPr>
                <w:rFonts w:ascii="Times New Roman" w:eastAsia="標楷體" w:hAnsi="Times New Roman"/>
                <w:bCs/>
                <w:color w:val="808080"/>
                <w:kern w:val="0"/>
                <w:sz w:val="22"/>
              </w:rPr>
              <w:t>萬元。</w:t>
            </w:r>
          </w:p>
        </w:tc>
      </w:tr>
      <w:tr w:rsidR="00073F2E" w14:paraId="6B2E795D"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E0654" w14:textId="77777777" w:rsidR="00073F2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5B1B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p>
        </w:tc>
      </w:tr>
    </w:tbl>
    <w:p w14:paraId="70F2C91D" w14:textId="77777777" w:rsidR="00073F2E" w:rsidRDefault="00DE0CA7">
      <w:pPr>
        <w:tabs>
          <w:tab w:val="left" w:pos="720"/>
        </w:tabs>
        <w:spacing w:line="288" w:lineRule="auto"/>
        <w:sectPr w:rsidR="00073F2E">
          <w:headerReference w:type="default" r:id="rId14"/>
          <w:footerReference w:type="default" r:id="rId15"/>
          <w:footerReference w:type="first" r:id="rId16"/>
          <w:pgSz w:w="11906" w:h="16838"/>
          <w:pgMar w:top="1134" w:right="1134" w:bottom="1134" w:left="1134" w:header="720" w:footer="720" w:gutter="0"/>
          <w:cols w:space="720"/>
          <w:titlePg/>
        </w:sectPr>
      </w:pPr>
      <w:proofErr w:type="gramStart"/>
      <w:r>
        <w:rPr>
          <w:rFonts w:ascii="Times New Roman" w:eastAsia="標楷體" w:hAnsi="Times New Roman"/>
          <w:sz w:val="28"/>
          <w:szCs w:val="28"/>
        </w:rPr>
        <w:t>註</w:t>
      </w:r>
      <w:proofErr w:type="gramEnd"/>
      <w:r>
        <w:rPr>
          <w:rFonts w:ascii="Times New Roman" w:eastAsia="標楷體" w:hAnsi="Times New Roman"/>
          <w:sz w:val="28"/>
          <w:szCs w:val="28"/>
        </w:rPr>
        <w:t>：</w:t>
      </w:r>
      <w:r>
        <w:rPr>
          <w:rFonts w:ascii="Times New Roman" w:eastAsia="標楷體" w:hAnsi="Times New Roman"/>
          <w:color w:val="000000"/>
          <w:sz w:val="28"/>
          <w:szCs w:val="28"/>
        </w:rPr>
        <w:t>各項查核點應於</w:t>
      </w:r>
      <w:r>
        <w:rPr>
          <w:rFonts w:ascii="Times New Roman" w:eastAsia="標楷體" w:hAnsi="Times New Roman"/>
          <w:color w:val="000000"/>
          <w:sz w:val="28"/>
          <w:szCs w:val="28"/>
        </w:rPr>
        <w:t>6</w:t>
      </w:r>
      <w:r>
        <w:rPr>
          <w:rFonts w:ascii="Times New Roman" w:eastAsia="標楷體" w:hAnsi="Times New Roman"/>
          <w:color w:val="000000"/>
          <w:sz w:val="28"/>
          <w:szCs w:val="28"/>
        </w:rPr>
        <w:t>月計畫管考時完成，以利於</w:t>
      </w:r>
      <w:r>
        <w:rPr>
          <w:rFonts w:ascii="Times New Roman" w:eastAsia="標楷體" w:hAnsi="Times New Roman"/>
          <w:color w:val="000000"/>
          <w:sz w:val="28"/>
          <w:szCs w:val="28"/>
        </w:rPr>
        <w:t>7</w:t>
      </w:r>
      <w:r>
        <w:rPr>
          <w:rFonts w:ascii="Times New Roman" w:eastAsia="標楷體" w:hAnsi="Times New Roman"/>
          <w:color w:val="000000"/>
          <w:sz w:val="28"/>
          <w:szCs w:val="28"/>
        </w:rPr>
        <w:t>月底完成結案作業</w:t>
      </w:r>
      <w:r>
        <w:rPr>
          <w:rFonts w:ascii="Times New Roman" w:eastAsia="標楷體" w:hAnsi="Times New Roman"/>
          <w:sz w:val="28"/>
          <w:szCs w:val="28"/>
        </w:rPr>
        <w:t>。</w:t>
      </w:r>
    </w:p>
    <w:p w14:paraId="2D1A3FC5" w14:textId="77777777" w:rsidR="00073F2E" w:rsidRDefault="00DE0CA7">
      <w:pPr>
        <w:widowControl/>
        <w:numPr>
          <w:ilvl w:val="0"/>
          <w:numId w:val="20"/>
        </w:numPr>
        <w:tabs>
          <w:tab w:val="center" w:pos="4153"/>
          <w:tab w:val="right" w:pos="8306"/>
        </w:tabs>
        <w:spacing w:line="276" w:lineRule="auto"/>
        <w:ind w:left="562" w:hanging="562"/>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申請人自我檢查表</w:t>
      </w:r>
    </w:p>
    <w:tbl>
      <w:tblPr>
        <w:tblW w:w="5000" w:type="pct"/>
        <w:tblCellMar>
          <w:left w:w="10" w:type="dxa"/>
          <w:right w:w="10" w:type="dxa"/>
        </w:tblCellMar>
        <w:tblLook w:val="0000" w:firstRow="0" w:lastRow="0" w:firstColumn="0" w:lastColumn="0" w:noHBand="0" w:noVBand="0"/>
      </w:tblPr>
      <w:tblGrid>
        <w:gridCol w:w="4971"/>
        <w:gridCol w:w="527"/>
        <w:gridCol w:w="528"/>
        <w:gridCol w:w="527"/>
        <w:gridCol w:w="503"/>
        <w:gridCol w:w="2552"/>
      </w:tblGrid>
      <w:tr w:rsidR="00073F2E" w14:paraId="061DBFD4" w14:textId="77777777">
        <w:trPr>
          <w:cantSplit/>
          <w:trHeight w:val="120"/>
          <w:tblHeader/>
        </w:trPr>
        <w:tc>
          <w:tcPr>
            <w:tcW w:w="4971"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630D2123" w14:textId="77777777" w:rsidR="00073F2E" w:rsidRDefault="00DE0CA7">
            <w:pPr>
              <w:widowControl/>
              <w:snapToGrid w:val="0"/>
              <w:spacing w:line="280" w:lineRule="exact"/>
              <w:jc w:val="center"/>
              <w:rPr>
                <w:rFonts w:ascii="Times New Roman" w:eastAsia="標楷體" w:hAnsi="Times New Roman"/>
                <w:color w:val="000000"/>
                <w:sz w:val="28"/>
                <w:szCs w:val="24"/>
              </w:rPr>
            </w:pPr>
            <w:r>
              <w:rPr>
                <w:rFonts w:ascii="Times New Roman" w:eastAsia="標楷體" w:hAnsi="Times New Roman"/>
                <w:color w:val="000000"/>
                <w:sz w:val="28"/>
                <w:szCs w:val="24"/>
              </w:rPr>
              <w:t>檢</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查</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項</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目</w:t>
            </w:r>
          </w:p>
        </w:tc>
        <w:tc>
          <w:tcPr>
            <w:tcW w:w="1055"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9BD1AE1"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申請人</w:t>
            </w:r>
          </w:p>
          <w:p w14:paraId="36BCD114"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檢查</w:t>
            </w:r>
          </w:p>
        </w:tc>
        <w:tc>
          <w:tcPr>
            <w:tcW w:w="1030"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4ADAD9B"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推動小組</w:t>
            </w:r>
          </w:p>
          <w:p w14:paraId="15E9D5C6"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檢查</w:t>
            </w:r>
          </w:p>
        </w:tc>
        <w:tc>
          <w:tcPr>
            <w:tcW w:w="2552" w:type="dxa"/>
            <w:tcBorders>
              <w:top w:val="single" w:sz="12" w:space="0" w:color="000000"/>
              <w:left w:val="single" w:sz="6" w:space="0" w:color="000000"/>
              <w:right w:val="single" w:sz="12" w:space="0" w:color="000000"/>
            </w:tcBorders>
            <w:shd w:val="clear" w:color="auto" w:fill="F2F2F2"/>
            <w:tcMar>
              <w:top w:w="0" w:type="dxa"/>
              <w:left w:w="28" w:type="dxa"/>
              <w:bottom w:w="0" w:type="dxa"/>
              <w:right w:w="28" w:type="dxa"/>
            </w:tcMar>
            <w:vAlign w:val="center"/>
          </w:tcPr>
          <w:p w14:paraId="46BAC4D3" w14:textId="77777777" w:rsidR="00073F2E" w:rsidRDefault="00DE0CA7">
            <w:pPr>
              <w:widowControl/>
              <w:snapToGrid w:val="0"/>
              <w:spacing w:line="280" w:lineRule="exact"/>
              <w:jc w:val="center"/>
              <w:rPr>
                <w:rFonts w:ascii="Times New Roman" w:eastAsia="標楷體" w:hAnsi="Times New Roman"/>
                <w:color w:val="000000"/>
                <w:sz w:val="28"/>
                <w:szCs w:val="24"/>
              </w:rPr>
            </w:pPr>
            <w:r>
              <w:rPr>
                <w:rFonts w:ascii="Times New Roman" w:eastAsia="標楷體" w:hAnsi="Times New Roman"/>
                <w:color w:val="000000"/>
                <w:sz w:val="28"/>
                <w:szCs w:val="24"/>
              </w:rPr>
              <w:t>備</w:t>
            </w:r>
            <w:r>
              <w:rPr>
                <w:rFonts w:ascii="Times New Roman" w:eastAsia="標楷體" w:hAnsi="Times New Roman"/>
                <w:color w:val="000000"/>
                <w:sz w:val="28"/>
                <w:szCs w:val="24"/>
              </w:rPr>
              <w:t xml:space="preserve">  </w:t>
            </w:r>
            <w:proofErr w:type="gramStart"/>
            <w:r>
              <w:rPr>
                <w:rFonts w:ascii="Times New Roman" w:eastAsia="標楷體" w:hAnsi="Times New Roman"/>
                <w:color w:val="000000"/>
                <w:sz w:val="28"/>
                <w:szCs w:val="24"/>
              </w:rPr>
              <w:t>註</w:t>
            </w:r>
            <w:proofErr w:type="gramEnd"/>
          </w:p>
        </w:tc>
      </w:tr>
      <w:tr w:rsidR="00073F2E" w14:paraId="15667BE8" w14:textId="77777777">
        <w:trPr>
          <w:cantSplit/>
          <w:trHeight w:val="169"/>
          <w:tblHeader/>
        </w:trPr>
        <w:tc>
          <w:tcPr>
            <w:tcW w:w="4971"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E54CE14" w14:textId="77777777" w:rsidR="00073F2E" w:rsidRDefault="00073F2E">
            <w:pPr>
              <w:widowControl/>
              <w:snapToGrid w:val="0"/>
              <w:spacing w:line="280" w:lineRule="exact"/>
              <w:jc w:val="center"/>
              <w:rPr>
                <w:rFonts w:ascii="Times New Roman" w:eastAsia="標楷體" w:hAnsi="Times New Roman"/>
                <w:color w:val="000000"/>
                <w:sz w:val="22"/>
                <w:szCs w:val="24"/>
              </w:rPr>
            </w:pPr>
          </w:p>
        </w:tc>
        <w:tc>
          <w:tcPr>
            <w:tcW w:w="527" w:type="dxa"/>
            <w:tcBorders>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672B998"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是</w:t>
            </w:r>
          </w:p>
        </w:tc>
        <w:tc>
          <w:tcPr>
            <w:tcW w:w="528" w:type="dxa"/>
            <w:tcBorders>
              <w:top w:val="single" w:sz="4"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A46DE61"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否</w:t>
            </w:r>
          </w:p>
        </w:tc>
        <w:tc>
          <w:tcPr>
            <w:tcW w:w="527" w:type="dxa"/>
            <w:tcBorders>
              <w:top w:val="single" w:sz="4"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14:paraId="5BCDE0C4"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是</w:t>
            </w:r>
          </w:p>
        </w:tc>
        <w:tc>
          <w:tcPr>
            <w:tcW w:w="503" w:type="dxa"/>
            <w:tcBorders>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4349B85"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否</w:t>
            </w:r>
          </w:p>
        </w:tc>
        <w:tc>
          <w:tcPr>
            <w:tcW w:w="2552" w:type="dxa"/>
            <w:tcBorders>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13EE866" w14:textId="77777777" w:rsidR="00073F2E" w:rsidRDefault="00073F2E">
            <w:pPr>
              <w:widowControl/>
              <w:snapToGrid w:val="0"/>
              <w:spacing w:line="280" w:lineRule="exact"/>
              <w:jc w:val="center"/>
              <w:rPr>
                <w:rFonts w:ascii="Times New Roman" w:eastAsia="標楷體" w:hAnsi="Times New Roman"/>
                <w:color w:val="000000"/>
                <w:sz w:val="22"/>
                <w:szCs w:val="24"/>
              </w:rPr>
            </w:pPr>
          </w:p>
        </w:tc>
      </w:tr>
      <w:tr w:rsidR="00073F2E" w14:paraId="5AE652FD"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C27A9"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是否符合申請資格？</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A3099"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72BE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4B4FD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2198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D9718F"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88741D3"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A9E28"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申請年度政府輔導經費是否小於業者自籌款？</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2541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12EA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89CC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2864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56C44"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2B724DA7"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FC51"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是否具備基礎數位能力，並了解自身產業痛點？</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807FE6"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7778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1D2E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5E09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759217"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4F36162A"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9DC94"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預期效益明確列出數位工具導入後應用成果？</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2FFC9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A437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FAE374"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AE0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C56165"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2A8373C0"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D251E"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近</w:t>
            </w:r>
            <w:r>
              <w:rPr>
                <w:rFonts w:ascii="Times New Roman" w:eastAsia="標楷體" w:hAnsi="Times New Roman"/>
                <w:color w:val="000000"/>
                <w:sz w:val="22"/>
              </w:rPr>
              <w:t>5</w:t>
            </w:r>
            <w:r>
              <w:rPr>
                <w:rFonts w:ascii="Times New Roman" w:eastAsia="標楷體" w:hAnsi="Times New Roman"/>
                <w:color w:val="000000"/>
                <w:sz w:val="22"/>
              </w:rPr>
              <w:t>年內未有執行政府科技計畫重大違約記錄？</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85E44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2BB8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31E89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3BC26"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45BD7E"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若無違規紀錄，檢查後</w:t>
            </w:r>
            <w:proofErr w:type="gramStart"/>
            <w:r>
              <w:rPr>
                <w:rFonts w:ascii="Times New Roman" w:eastAsia="標楷體" w:hAnsi="Times New Roman"/>
                <w:color w:val="000000"/>
                <w:sz w:val="18"/>
                <w:szCs w:val="18"/>
              </w:rPr>
              <w:t>請勾是</w:t>
            </w:r>
            <w:proofErr w:type="gramEnd"/>
            <w:r>
              <w:rPr>
                <w:rFonts w:ascii="Times New Roman" w:eastAsia="標楷體" w:hAnsi="Times New Roman"/>
                <w:color w:val="000000"/>
                <w:sz w:val="18"/>
                <w:szCs w:val="18"/>
              </w:rPr>
              <w:t>。</w:t>
            </w:r>
          </w:p>
        </w:tc>
      </w:tr>
      <w:tr w:rsidR="00073F2E" w14:paraId="10A253C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C5296"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申請人公司組織最近</w:t>
            </w:r>
            <w:proofErr w:type="gramStart"/>
            <w:r>
              <w:rPr>
                <w:rFonts w:ascii="Times New Roman" w:eastAsia="標楷體" w:hAnsi="Times New Roman"/>
                <w:color w:val="000000"/>
                <w:sz w:val="22"/>
              </w:rPr>
              <w:t>一</w:t>
            </w:r>
            <w:proofErr w:type="gramEnd"/>
            <w:r>
              <w:rPr>
                <w:rFonts w:ascii="Times New Roman" w:eastAsia="標楷體" w:hAnsi="Times New Roman"/>
                <w:color w:val="000000"/>
                <w:sz w:val="22"/>
              </w:rPr>
              <w:t>年度淨值是否為正值？</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F9030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F723A0"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1E8E6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A317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580AC8"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公司淨值之認定，以申請時最近</w:t>
            </w:r>
            <w:proofErr w:type="gramStart"/>
            <w:r>
              <w:rPr>
                <w:rFonts w:ascii="Times New Roman" w:eastAsia="標楷體" w:hAnsi="Times New Roman"/>
                <w:color w:val="000000"/>
                <w:sz w:val="18"/>
                <w:szCs w:val="18"/>
              </w:rPr>
              <w:t>一</w:t>
            </w:r>
            <w:proofErr w:type="gramEnd"/>
            <w:r>
              <w:rPr>
                <w:rFonts w:ascii="Times New Roman" w:eastAsia="標楷體" w:hAnsi="Times New Roman"/>
                <w:color w:val="000000"/>
                <w:sz w:val="18"/>
                <w:szCs w:val="18"/>
              </w:rPr>
              <w:t>年度營利事業所得稅結算申報書或會計師財務簽證之查核報告書為準；公司於計畫申請當年度始登記成立者，得以公司設立登記資本額查核報告書，以及最近一期會計師期中查核報告或申請前一個月之自編財務報表或營利事業所得稅結算申報書代替。如公司淨值原為負數，但於計畫申請前因辦理增資，期中財務報表已轉為正值，視同符合申請規定。</w:t>
            </w:r>
          </w:p>
        </w:tc>
      </w:tr>
      <w:tr w:rsidR="00073F2E" w14:paraId="3F8A5764"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3D653"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已提供計畫申請書（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F2055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4D178"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A4DF34"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3BC68"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2FDEFC"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0EF7BDF"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77C1B"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已依申請資格檢附相關證明文件影本（</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70FD6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68AA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F2C70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AD3A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27763A"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2F19511"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FC399"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已提供與技服業者之合作意向書（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AF9727"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6937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D938C47"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9500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007E14"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應包含報價單，作為評選參考。</w:t>
            </w:r>
          </w:p>
        </w:tc>
      </w:tr>
      <w:tr w:rsidR="00073F2E" w14:paraId="0E270C0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F071CF"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已提供計畫同意書與承諾書（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4AFAB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173F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4A554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70F89"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DBED30"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A013526"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04335F"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所有計畫參與人員之個人資料告知事項暨個人資料提供同意書。</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336F0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7E74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B0EA1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2010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BF1124"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若無相關文件，</w:t>
            </w:r>
            <w:proofErr w:type="gramStart"/>
            <w:r>
              <w:rPr>
                <w:rFonts w:ascii="Times New Roman" w:eastAsia="標楷體" w:hAnsi="Times New Roman"/>
                <w:color w:val="000000"/>
                <w:sz w:val="18"/>
                <w:szCs w:val="18"/>
              </w:rPr>
              <w:t>請勾否</w:t>
            </w:r>
            <w:proofErr w:type="gramEnd"/>
            <w:r>
              <w:rPr>
                <w:rFonts w:ascii="Times New Roman" w:eastAsia="標楷體" w:hAnsi="Times New Roman"/>
                <w:color w:val="000000"/>
                <w:sz w:val="18"/>
                <w:szCs w:val="18"/>
              </w:rPr>
              <w:t>。</w:t>
            </w:r>
          </w:p>
        </w:tc>
      </w:tr>
      <w:tr w:rsidR="00073F2E" w14:paraId="01BB022D"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0A695"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已參與農業數位學堂認證學分</w:t>
            </w:r>
            <w:r>
              <w:rPr>
                <w:rFonts w:ascii="Times New Roman" w:eastAsia="標楷體" w:hAnsi="Times New Roman"/>
                <w:color w:val="000000"/>
                <w:sz w:val="22"/>
              </w:rPr>
              <w:t>16</w:t>
            </w:r>
            <w:r>
              <w:rPr>
                <w:rFonts w:ascii="Times New Roman" w:eastAsia="標楷體" w:hAnsi="Times New Roman"/>
                <w:color w:val="000000"/>
                <w:sz w:val="22"/>
              </w:rPr>
              <w:t>小時以上。</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E3805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BE634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F2F840"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2A933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5E1792"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完成課程學習者，可於農業數位學堂下載認證書，並檢附至附件中。</w:t>
            </w:r>
          </w:p>
        </w:tc>
      </w:tr>
      <w:tr w:rsidR="00073F2E" w14:paraId="0FF1DEBE"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4F2C6B"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以上所附文件如為影本，是否已加蓋公司及負責人印章？</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0E4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922B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B6C88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71C3D"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43110D"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bl>
    <w:p w14:paraId="4CFAC948" w14:textId="77777777" w:rsidR="00073F2E" w:rsidRDefault="00DE0CA7">
      <w:pPr>
        <w:widowControl/>
        <w:snapToGrid w:val="0"/>
        <w:spacing w:line="300" w:lineRule="exact"/>
        <w:jc w:val="both"/>
        <w:rPr>
          <w:rFonts w:ascii="Times New Roman" w:eastAsia="標楷體" w:hAnsi="Times New Roman"/>
          <w:color w:val="000000"/>
          <w:sz w:val="20"/>
          <w:szCs w:val="24"/>
        </w:rPr>
      </w:pPr>
      <w:proofErr w:type="gramStart"/>
      <w:r>
        <w:rPr>
          <w:rFonts w:ascii="Times New Roman" w:eastAsia="標楷體" w:hAnsi="Times New Roman"/>
          <w:color w:val="000000"/>
          <w:sz w:val="20"/>
          <w:szCs w:val="24"/>
        </w:rPr>
        <w:t>註</w:t>
      </w:r>
      <w:proofErr w:type="gramEnd"/>
      <w:r>
        <w:rPr>
          <w:rFonts w:ascii="Times New Roman" w:eastAsia="標楷體" w:hAnsi="Times New Roman"/>
          <w:color w:val="000000"/>
          <w:sz w:val="20"/>
          <w:szCs w:val="24"/>
        </w:rPr>
        <w:t>：申請送件時，以上確認</w:t>
      </w:r>
      <w:proofErr w:type="gramStart"/>
      <w:r>
        <w:rPr>
          <w:rFonts w:ascii="Times New Roman" w:eastAsia="標楷體" w:hAnsi="Times New Roman"/>
          <w:color w:val="000000"/>
          <w:sz w:val="20"/>
          <w:szCs w:val="24"/>
        </w:rPr>
        <w:t>應皆勾選</w:t>
      </w:r>
      <w:proofErr w:type="gramEnd"/>
      <w:r>
        <w:rPr>
          <w:rFonts w:ascii="Times New Roman" w:eastAsia="標楷體" w:hAnsi="Times New Roman"/>
          <w:color w:val="000000"/>
          <w:sz w:val="20"/>
          <w:szCs w:val="24"/>
        </w:rPr>
        <w:t>「是」，並應附上相關佐證資料。</w:t>
      </w:r>
    </w:p>
    <w:p w14:paraId="4C08BA14" w14:textId="77777777" w:rsidR="00073F2E" w:rsidRDefault="00073F2E">
      <w:pPr>
        <w:widowControl/>
        <w:snapToGrid w:val="0"/>
        <w:spacing w:line="300" w:lineRule="exact"/>
        <w:jc w:val="both"/>
        <w:rPr>
          <w:rFonts w:ascii="Times New Roman" w:eastAsia="標楷體" w:hAnsi="Times New Roman"/>
          <w:color w:val="000000"/>
          <w:szCs w:val="24"/>
        </w:rPr>
      </w:pPr>
    </w:p>
    <w:p w14:paraId="05D772D3" w14:textId="77777777" w:rsidR="00073F2E" w:rsidRDefault="00073F2E">
      <w:pPr>
        <w:widowControl/>
        <w:snapToGrid w:val="0"/>
        <w:spacing w:line="300" w:lineRule="exact"/>
        <w:jc w:val="both"/>
        <w:rPr>
          <w:rFonts w:ascii="Times New Roman" w:eastAsia="標楷體" w:hAnsi="Times New Roman"/>
          <w:color w:val="000000"/>
          <w:szCs w:val="24"/>
        </w:rPr>
      </w:pPr>
    </w:p>
    <w:p w14:paraId="355CCF29"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申</w:t>
      </w:r>
      <w:r>
        <w:rPr>
          <w:rFonts w:ascii="Times New Roman" w:eastAsia="標楷體" w:hAnsi="Times New Roman"/>
          <w:color w:val="000000"/>
          <w:szCs w:val="24"/>
        </w:rPr>
        <w:t xml:space="preserve">  </w:t>
      </w:r>
      <w:r>
        <w:rPr>
          <w:rFonts w:ascii="Times New Roman" w:eastAsia="標楷體" w:hAnsi="Times New Roman"/>
          <w:color w:val="000000"/>
          <w:szCs w:val="24"/>
        </w:rPr>
        <w:t>請</w:t>
      </w:r>
      <w:r>
        <w:rPr>
          <w:rFonts w:ascii="Times New Roman" w:eastAsia="標楷體" w:hAnsi="Times New Roman"/>
          <w:color w:val="000000"/>
          <w:szCs w:val="24"/>
        </w:rPr>
        <w:t xml:space="preserve">  </w:t>
      </w:r>
      <w:r>
        <w:rPr>
          <w:rFonts w:ascii="Times New Roman" w:eastAsia="標楷體" w:hAnsi="Times New Roman"/>
          <w:color w:val="000000"/>
          <w:szCs w:val="24"/>
        </w:rPr>
        <w:t>人：</w:t>
      </w:r>
      <w:r>
        <w:rPr>
          <w:rFonts w:ascii="Times New Roman" w:eastAsia="標楷體" w:hAnsi="Times New Roman"/>
          <w:color w:val="000000"/>
          <w:szCs w:val="24"/>
        </w:rPr>
        <w:t xml:space="preserve">                   </w:t>
      </w:r>
      <w:r>
        <w:rPr>
          <w:rFonts w:ascii="Times New Roman" w:eastAsia="標楷體" w:hAnsi="Times New Roman"/>
          <w:color w:val="000000"/>
          <w:szCs w:val="24"/>
        </w:rPr>
        <w:t>（機關印信）</w:t>
      </w:r>
    </w:p>
    <w:p w14:paraId="44842ED0"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計畫主持人：</w:t>
      </w:r>
      <w:r>
        <w:rPr>
          <w:rFonts w:ascii="Times New Roman" w:eastAsia="標楷體" w:hAnsi="Times New Roman"/>
          <w:color w:val="000000"/>
          <w:szCs w:val="24"/>
        </w:rPr>
        <w:t xml:space="preserve">                   </w:t>
      </w:r>
      <w:r>
        <w:rPr>
          <w:rFonts w:ascii="Times New Roman" w:eastAsia="標楷體" w:hAnsi="Times New Roman"/>
          <w:color w:val="000000"/>
          <w:szCs w:val="24"/>
        </w:rPr>
        <w:t>（簽　　章）</w:t>
      </w:r>
    </w:p>
    <w:p w14:paraId="1E04B004"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填</w:t>
      </w:r>
      <w:r>
        <w:rPr>
          <w:rFonts w:ascii="Times New Roman" w:eastAsia="標楷體" w:hAnsi="Times New Roman"/>
          <w:color w:val="000000"/>
          <w:szCs w:val="24"/>
        </w:rPr>
        <w:t xml:space="preserve"> </w:t>
      </w:r>
      <w:r>
        <w:rPr>
          <w:rFonts w:ascii="Times New Roman" w:eastAsia="標楷體" w:hAnsi="Times New Roman"/>
          <w:color w:val="000000"/>
          <w:szCs w:val="24"/>
        </w:rPr>
        <w:t>報</w:t>
      </w:r>
      <w:r>
        <w:rPr>
          <w:rFonts w:ascii="Times New Roman" w:eastAsia="標楷體" w:hAnsi="Times New Roman"/>
          <w:color w:val="000000"/>
          <w:szCs w:val="24"/>
        </w:rPr>
        <w:t xml:space="preserve"> </w:t>
      </w:r>
      <w:r>
        <w:rPr>
          <w:rFonts w:ascii="Times New Roman" w:eastAsia="標楷體" w:hAnsi="Times New Roman"/>
          <w:color w:val="000000"/>
          <w:szCs w:val="24"/>
        </w:rPr>
        <w:t>日</w:t>
      </w:r>
      <w:r>
        <w:rPr>
          <w:rFonts w:ascii="Times New Roman" w:eastAsia="標楷體" w:hAnsi="Times New Roman"/>
          <w:color w:val="000000"/>
          <w:szCs w:val="24"/>
        </w:rPr>
        <w:t xml:space="preserve"> </w:t>
      </w:r>
      <w:r>
        <w:rPr>
          <w:rFonts w:ascii="Times New Roman" w:eastAsia="標楷體" w:hAnsi="Times New Roman"/>
          <w:color w:val="000000"/>
          <w:szCs w:val="24"/>
        </w:rPr>
        <w:t>期：</w:t>
      </w:r>
      <w:r>
        <w:rPr>
          <w:rFonts w:ascii="Times New Roman" w:eastAsia="標楷體" w:hAnsi="Times New Roman"/>
          <w:color w:val="000000"/>
          <w:szCs w:val="24"/>
        </w:rPr>
        <w:t xml:space="preserve">             </w:t>
      </w:r>
      <w:r>
        <w:rPr>
          <w:rFonts w:ascii="Times New Roman" w:eastAsia="標楷體" w:hAnsi="Times New Roman"/>
          <w:color w:val="000000"/>
          <w:szCs w:val="24"/>
        </w:rPr>
        <w:t>年</w:t>
      </w:r>
      <w:r>
        <w:rPr>
          <w:rFonts w:ascii="Times New Roman" w:eastAsia="標楷體" w:hAnsi="Times New Roman"/>
          <w:color w:val="000000"/>
          <w:szCs w:val="24"/>
        </w:rPr>
        <w:t xml:space="preserve">      </w:t>
      </w:r>
      <w:r>
        <w:rPr>
          <w:rFonts w:ascii="Times New Roman" w:eastAsia="標楷體" w:hAnsi="Times New Roman"/>
          <w:color w:val="000000"/>
          <w:szCs w:val="24"/>
        </w:rPr>
        <w:t>月</w:t>
      </w:r>
      <w:r>
        <w:rPr>
          <w:rFonts w:ascii="Times New Roman" w:eastAsia="標楷體" w:hAnsi="Times New Roman"/>
          <w:color w:val="000000"/>
          <w:szCs w:val="24"/>
        </w:rPr>
        <w:t xml:space="preserve">     </w:t>
      </w:r>
      <w:r>
        <w:rPr>
          <w:rFonts w:ascii="Times New Roman" w:eastAsia="標楷體" w:hAnsi="Times New Roman"/>
          <w:color w:val="000000"/>
          <w:szCs w:val="24"/>
        </w:rPr>
        <w:t>日</w:t>
      </w:r>
    </w:p>
    <w:p w14:paraId="420A01EE" w14:textId="77777777" w:rsidR="00073F2E" w:rsidRDefault="00073F2E" w:rsidP="00BA70CB">
      <w:pPr>
        <w:widowControl/>
        <w:spacing w:line="360" w:lineRule="auto"/>
        <w:jc w:val="both"/>
        <w:rPr>
          <w:rFonts w:ascii="Times New Roman" w:eastAsia="標楷體" w:hAnsi="Times New Roman"/>
          <w:color w:val="000000"/>
          <w:szCs w:val="24"/>
        </w:rPr>
      </w:pPr>
    </w:p>
    <w:sectPr w:rsidR="00073F2E">
      <w:headerReference w:type="default" r:id="rId17"/>
      <w:footerReference w:type="default" r:id="rId18"/>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B210" w14:textId="77777777" w:rsidR="00A10679" w:rsidRDefault="00A10679">
      <w:r>
        <w:separator/>
      </w:r>
    </w:p>
  </w:endnote>
  <w:endnote w:type="continuationSeparator" w:id="0">
    <w:p w14:paraId="2126FDCE" w14:textId="77777777" w:rsidR="00A10679" w:rsidRDefault="00A1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6C5"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0AC8071" w14:textId="77777777" w:rsidR="002344EB" w:rsidRDefault="00A106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CC7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1A2B0B8E" w14:textId="77777777" w:rsidR="002344EB" w:rsidRDefault="00A106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119F"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7E67B2F6" w14:textId="77777777" w:rsidR="002344EB" w:rsidRDefault="00A1067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11B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53BF54B" w14:textId="77777777" w:rsidR="002344EB" w:rsidRDefault="00A1067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B831"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257C2EA8" w14:textId="77777777" w:rsidR="002344EB" w:rsidRDefault="00A1067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6880"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6D6B9DC" w14:textId="77777777" w:rsidR="002344EB" w:rsidRDefault="00A1067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A106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0456" w14:textId="77777777" w:rsidR="00A10679" w:rsidRDefault="00A10679">
      <w:r>
        <w:rPr>
          <w:color w:val="000000"/>
        </w:rPr>
        <w:separator/>
      </w:r>
    </w:p>
  </w:footnote>
  <w:footnote w:type="continuationSeparator" w:id="0">
    <w:p w14:paraId="4959C759" w14:textId="77777777" w:rsidR="00A10679" w:rsidRDefault="00A1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C6EC" w14:textId="77777777" w:rsidR="002344EB" w:rsidRDefault="00A106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077A" w14:textId="77777777" w:rsidR="002344EB" w:rsidRDefault="00A106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C609" w14:textId="77777777" w:rsidR="002344EB" w:rsidRDefault="00A1067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8CAF" w14:textId="77777777" w:rsidR="002344EB" w:rsidRDefault="00A10679">
    <w:pPr>
      <w:pStyle w:val="a4"/>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829279B6"/>
    <w:lvl w:ilvl="0">
      <w:start w:val="1"/>
      <w:numFmt w:val="taiwaneseCountingThousand"/>
      <w:lvlText w:val="(%1)"/>
      <w:lvlJc w:val="left"/>
      <w:pPr>
        <w:ind w:left="1440" w:hanging="480"/>
      </w:p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595EDC14"/>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3F2E"/>
    <w:rsid w:val="00100507"/>
    <w:rsid w:val="00350661"/>
    <w:rsid w:val="0042324C"/>
    <w:rsid w:val="0047482A"/>
    <w:rsid w:val="004D79E1"/>
    <w:rsid w:val="007D6068"/>
    <w:rsid w:val="00A10679"/>
    <w:rsid w:val="00B77719"/>
    <w:rsid w:val="00BA70CB"/>
    <w:rsid w:val="00C27BC2"/>
    <w:rsid w:val="00D618AE"/>
    <w:rsid w:val="00DA49A6"/>
    <w:rsid w:val="00DE0CA7"/>
    <w:rsid w:val="00DF542C"/>
    <w:rsid w:val="00F8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45AE-59FD-4EE6-8D3D-8DC5265F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dc:description/>
  <cp:lastModifiedBy>陳薇如</cp:lastModifiedBy>
  <cp:revision>5</cp:revision>
  <cp:lastPrinted>2024-10-15T11:14:00Z</cp:lastPrinted>
  <dcterms:created xsi:type="dcterms:W3CDTF">2024-10-22T03:39:00Z</dcterms:created>
  <dcterms:modified xsi:type="dcterms:W3CDTF">2024-10-22T06:04:00Z</dcterms:modified>
</cp:coreProperties>
</file>